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B4" w:rsidRDefault="002533B4" w:rsidP="00767AF0">
      <w:pPr>
        <w:spacing w:after="0" w:line="25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533B4" w:rsidRDefault="002533B4" w:rsidP="00253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1388">
        <w:rPr>
          <w:rFonts w:ascii="Times New Roman" w:hAnsi="Times New Roman"/>
          <w:sz w:val="24"/>
          <w:szCs w:val="24"/>
        </w:rPr>
        <w:t>Муниципальное бюджетное об</w:t>
      </w:r>
      <w:r>
        <w:rPr>
          <w:rFonts w:ascii="Times New Roman" w:hAnsi="Times New Roman"/>
          <w:sz w:val="24"/>
          <w:szCs w:val="24"/>
        </w:rPr>
        <w:t>щеобразовательное у</w:t>
      </w:r>
      <w:r w:rsidRPr="008A1388">
        <w:rPr>
          <w:rFonts w:ascii="Times New Roman" w:hAnsi="Times New Roman"/>
          <w:sz w:val="24"/>
          <w:szCs w:val="24"/>
        </w:rPr>
        <w:t>чреждение</w:t>
      </w:r>
    </w:p>
    <w:p w:rsidR="002533B4" w:rsidRDefault="002533B4" w:rsidP="002533B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138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Средняя школа №32»</w:t>
      </w:r>
    </w:p>
    <w:p w:rsidR="002533B4" w:rsidRPr="008A1388" w:rsidRDefault="002533B4" w:rsidP="0025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3B4" w:rsidRDefault="002533B4" w:rsidP="002533B4">
      <w:pPr>
        <w:spacing w:after="0"/>
      </w:pPr>
    </w:p>
    <w:tbl>
      <w:tblPr>
        <w:tblW w:w="9498" w:type="dxa"/>
        <w:tblInd w:w="-318" w:type="dxa"/>
        <w:tblLook w:val="01E0" w:firstRow="1" w:lastRow="1" w:firstColumn="1" w:lastColumn="1" w:noHBand="0" w:noVBand="0"/>
      </w:tblPr>
      <w:tblGrid>
        <w:gridCol w:w="5671"/>
        <w:gridCol w:w="3827"/>
      </w:tblGrid>
      <w:tr w:rsidR="002533B4" w:rsidRPr="00831A04" w:rsidTr="003F5EAD">
        <w:tc>
          <w:tcPr>
            <w:tcW w:w="5671" w:type="dxa"/>
            <w:shd w:val="clear" w:color="auto" w:fill="auto"/>
          </w:tcPr>
          <w:p w:rsidR="002533B4" w:rsidRPr="00831A04" w:rsidRDefault="00C9189A" w:rsidP="00C918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СОГЛАСОВАНЫ</w:t>
            </w:r>
          </w:p>
          <w:p w:rsidR="002533B4" w:rsidRDefault="002533B4" w:rsidP="00C918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</w:t>
            </w:r>
            <w:r w:rsidR="00C9189A">
              <w:rPr>
                <w:rFonts w:ascii="Times New Roman" w:hAnsi="Times New Roman"/>
                <w:sz w:val="24"/>
                <w:szCs w:val="24"/>
              </w:rPr>
              <w:t>им советом</w:t>
            </w:r>
          </w:p>
          <w:p w:rsidR="002533B4" w:rsidRPr="00831A04" w:rsidRDefault="00C9189A" w:rsidP="00C918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№32»</w:t>
            </w:r>
          </w:p>
          <w:p w:rsidR="002533B4" w:rsidRPr="00C9189A" w:rsidRDefault="00527839" w:rsidP="005278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9189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15.12.2020</w:t>
            </w:r>
            <w:r w:rsidR="00C9189A">
              <w:rPr>
                <w:rFonts w:ascii="Times New Roman" w:hAnsi="Times New Roman"/>
                <w:sz w:val="24"/>
                <w:szCs w:val="24"/>
              </w:rPr>
              <w:t>, 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1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2533B4" w:rsidRPr="00831A04" w:rsidRDefault="00E46C2E" w:rsidP="00C9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</w:t>
            </w:r>
            <w:r w:rsidR="00C9189A">
              <w:rPr>
                <w:rFonts w:ascii="Times New Roman" w:hAnsi="Times New Roman"/>
                <w:sz w:val="24"/>
                <w:szCs w:val="24"/>
              </w:rPr>
              <w:t>ЕНЫ</w:t>
            </w:r>
          </w:p>
          <w:p w:rsidR="002533B4" w:rsidRDefault="003F5EAD" w:rsidP="00C918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3F5EAD" w:rsidRPr="00831A04" w:rsidRDefault="003F5EAD" w:rsidP="005278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527839">
              <w:rPr>
                <w:rFonts w:ascii="Times New Roman" w:hAnsi="Times New Roman"/>
                <w:sz w:val="24"/>
                <w:szCs w:val="24"/>
              </w:rPr>
              <w:t xml:space="preserve"> 29.01.2021, </w:t>
            </w: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278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533B4" w:rsidRPr="00831A04" w:rsidRDefault="002533B4" w:rsidP="002533B4">
      <w:pPr>
        <w:spacing w:after="0"/>
        <w:rPr>
          <w:rFonts w:ascii="Times New Roman" w:hAnsi="Times New Roman"/>
          <w:sz w:val="24"/>
          <w:szCs w:val="24"/>
        </w:rPr>
      </w:pPr>
    </w:p>
    <w:p w:rsidR="002533B4" w:rsidRPr="00831A04" w:rsidRDefault="002533B4" w:rsidP="002533B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3B4" w:rsidRDefault="002533B4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6D1B" w:rsidRDefault="00126D1B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26D1B" w:rsidRDefault="00126D1B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19CB" w:rsidRDefault="002519CB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33B4" w:rsidRPr="002519CB" w:rsidRDefault="002533B4" w:rsidP="002533B4">
      <w:pPr>
        <w:widowControl w:val="0"/>
        <w:autoSpaceDE w:val="0"/>
        <w:autoSpaceDN w:val="0"/>
        <w:adjustRightInd w:val="0"/>
        <w:spacing w:after="0" w:line="238" w:lineRule="auto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519CB">
        <w:rPr>
          <w:rFonts w:ascii="Times New Roman" w:hAnsi="Times New Roman" w:cs="Times New Roman"/>
          <w:b/>
          <w:noProof/>
          <w:sz w:val="28"/>
          <w:szCs w:val="28"/>
        </w:rPr>
        <w:t>П</w:t>
      </w:r>
      <w:r w:rsidR="00344FF7">
        <w:rPr>
          <w:rFonts w:ascii="Times New Roman" w:hAnsi="Times New Roman" w:cs="Times New Roman"/>
          <w:b/>
          <w:noProof/>
          <w:sz w:val="28"/>
          <w:szCs w:val="28"/>
        </w:rPr>
        <w:t>равила</w:t>
      </w:r>
    </w:p>
    <w:p w:rsidR="002533B4" w:rsidRPr="002519CB" w:rsidRDefault="002533B4" w:rsidP="002533B4">
      <w:pPr>
        <w:widowControl w:val="0"/>
        <w:autoSpaceDE w:val="0"/>
        <w:autoSpaceDN w:val="0"/>
        <w:adjustRightInd w:val="0"/>
        <w:spacing w:after="0" w:line="238" w:lineRule="auto"/>
        <w:ind w:left="72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519CB">
        <w:rPr>
          <w:rFonts w:ascii="Times New Roman" w:hAnsi="Times New Roman" w:cs="Times New Roman"/>
          <w:b/>
          <w:noProof/>
          <w:sz w:val="28"/>
          <w:szCs w:val="28"/>
        </w:rPr>
        <w:t>прием</w:t>
      </w:r>
      <w:r w:rsidR="00344FF7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2519CB">
        <w:rPr>
          <w:rFonts w:ascii="Times New Roman" w:hAnsi="Times New Roman" w:cs="Times New Roman"/>
          <w:b/>
          <w:noProof/>
          <w:sz w:val="28"/>
          <w:szCs w:val="28"/>
        </w:rPr>
        <w:t xml:space="preserve"> обучающихся в муниципальное бюджетное общеобразовательное учреждение «Средняя школа №32» </w:t>
      </w:r>
    </w:p>
    <w:p w:rsidR="002533B4" w:rsidRPr="002519CB" w:rsidRDefault="002533B4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3B4" w:rsidRPr="002519CB" w:rsidRDefault="002533B4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33B4" w:rsidRDefault="002533B4" w:rsidP="002533B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397B1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97B1A" w:rsidRDefault="00397B1A" w:rsidP="00397B1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97B1A" w:rsidRDefault="00397B1A" w:rsidP="00397B1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72687" w:rsidRDefault="00172687" w:rsidP="00397B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B1A" w:rsidRDefault="00397B1A" w:rsidP="001726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B1A" w:rsidRDefault="00397B1A" w:rsidP="00397B1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e"/>
        <w:tblpPr w:leftFromText="180" w:rightFromText="180" w:vertAnchor="text" w:horzAnchor="page" w:tblpX="8068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</w:tblGrid>
      <w:tr w:rsidR="007B6863" w:rsidTr="007B6863">
        <w:tc>
          <w:tcPr>
            <w:tcW w:w="3120" w:type="dxa"/>
          </w:tcPr>
          <w:p w:rsidR="007B6863" w:rsidRDefault="007B6863" w:rsidP="007B6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УТВЕРЖДЕНЫ                                                                   приказом                                                  </w:t>
            </w:r>
          </w:p>
          <w:p w:rsidR="00172687" w:rsidRDefault="00527839" w:rsidP="007B68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7268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01.02.2021 </w:t>
            </w:r>
            <w:r w:rsidR="001726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7B6863" w:rsidRDefault="007B6863" w:rsidP="007B68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863" w:rsidRDefault="007B6863" w:rsidP="007B68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B1A" w:rsidRDefault="00397B1A" w:rsidP="00397B1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B6863" w:rsidRDefault="007B6863" w:rsidP="00397B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B1A" w:rsidRDefault="00397B1A" w:rsidP="00397B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7B1A" w:rsidRPr="00397B1A" w:rsidRDefault="00397B1A" w:rsidP="00397B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3B4" w:rsidRDefault="002533B4" w:rsidP="00253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253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253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253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253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533B4" w:rsidRDefault="002533B4" w:rsidP="002533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6863" w:rsidRDefault="007B6863" w:rsidP="00126D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2687" w:rsidRDefault="00172687" w:rsidP="00126D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6863" w:rsidRDefault="007B6863" w:rsidP="00126D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42AE" w:rsidRDefault="00D042AE" w:rsidP="00126D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42AE" w:rsidRDefault="00D042AE" w:rsidP="00126D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42AE" w:rsidRDefault="00D042AE" w:rsidP="00126D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42AE" w:rsidRDefault="00D042AE" w:rsidP="00126D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189A" w:rsidRDefault="00C9189A" w:rsidP="00A253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BAD" w:rsidRPr="00A253C2" w:rsidRDefault="00FE6BAD" w:rsidP="00A253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5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A253C2" w:rsidRDefault="00FE6BAD" w:rsidP="00D6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7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F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="0057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344F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7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D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253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</w:t>
      </w:r>
      <w:r w:rsidR="0057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«Средняя</w:t>
      </w:r>
      <w:r w:rsidR="0057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3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№32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7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4F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344FF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53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6BAD" w:rsidRDefault="00A253C2" w:rsidP="00FE6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273-</w:t>
      </w:r>
      <w:r w:rsid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 в Российской Федерации»</w:t>
      </w:r>
      <w:r w:rsidR="00E1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изменениями) (ст.30, </w:t>
      </w:r>
      <w:r w:rsidR="00E12310">
        <w:rPr>
          <w:rFonts w:ascii="Times New Roman" w:eastAsia="Times New Roman" w:hAnsi="Times New Roman" w:cs="Times New Roman"/>
          <w:sz w:val="24"/>
          <w:szCs w:val="24"/>
          <w:lang w:eastAsia="ru-RU"/>
        </w:rPr>
        <w:t>53, 54, 67, 78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23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310" w:rsidRDefault="00E12310" w:rsidP="00E12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Министерства </w:t>
      </w:r>
      <w:r w:rsidR="00D0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просвещения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Федерации от </w:t>
      </w:r>
      <w:r w:rsidR="00D042AE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042AE">
        <w:rPr>
          <w:rFonts w:ascii="Times New Roman" w:eastAsia="Times New Roman" w:hAnsi="Times New Roman" w:cs="Times New Roman"/>
          <w:sz w:val="24"/>
          <w:szCs w:val="24"/>
          <w:lang w:eastAsia="ru-RU"/>
        </w:rPr>
        <w:t>458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приема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 образовательным программам начального общего,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 среднего общего образования»;</w:t>
      </w:r>
    </w:p>
    <w:p w:rsidR="00344FF7" w:rsidRDefault="00344FF7" w:rsidP="00344F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Ханты-Мансийского автономного округа-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от 01.07.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№68-оз «Об образовании в Ханты-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Мансийском автономном округе</w:t>
      </w:r>
      <w:r w:rsidR="00E12310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-Югре» (с изменениями</w:t>
      </w:r>
      <w:r w:rsidR="00E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24.09.2020</w:t>
      </w:r>
      <w:r w:rsidR="00E123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4768" w:rsidRPr="001B4768" w:rsidRDefault="00344FF7" w:rsidP="001B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4768" w:rsidRPr="001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Ханты-Мансийского автономного округа-Югры от 22.01.2021 №8-п «О внесении изменения в постановление Правительства Ханты-Мансийского автономного округа-Югры от 09.08.2013 года №303-п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обучения»; </w:t>
      </w:r>
    </w:p>
    <w:p w:rsidR="001B4768" w:rsidRPr="001B4768" w:rsidRDefault="000E6E51" w:rsidP="001B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города Нижневартовска от </w:t>
      </w:r>
      <w:r w:rsidR="001B4768" w:rsidRPr="001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20.01.2021 </w:t>
      </w:r>
      <w:r w:rsidRPr="001B476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4768" w:rsidRPr="001B476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B4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B4768" w:rsidRPr="001B4768">
        <w:rPr>
          <w:rFonts w:ascii="Times New Roman" w:eastAsia="BatangChe" w:hAnsi="Times New Roman" w:cs="Times New Roman"/>
          <w:sz w:val="24"/>
          <w:szCs w:val="24"/>
        </w:rPr>
        <w:t>О внесении изменений в</w:t>
      </w:r>
      <w:r w:rsidR="001B4768" w:rsidRPr="001B4768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="001B4768" w:rsidRPr="001B4768">
        <w:rPr>
          <w:rFonts w:ascii="Times New Roman" w:eastAsia="BatangChe" w:hAnsi="Times New Roman" w:cs="Times New Roman"/>
          <w:sz w:val="24"/>
          <w:szCs w:val="24"/>
        </w:rPr>
        <w:t>постановление администрации города от 06.10.2015 №1803</w:t>
      </w:r>
      <w:r w:rsidR="001B4768">
        <w:rPr>
          <w:rFonts w:ascii="Times New Roman" w:eastAsia="BatangChe" w:hAnsi="Times New Roman" w:cs="Times New Roman"/>
          <w:sz w:val="24"/>
          <w:szCs w:val="24"/>
        </w:rPr>
        <w:t xml:space="preserve"> «</w:t>
      </w:r>
      <w:r w:rsidR="001B4768" w:rsidRPr="001B4768">
        <w:rPr>
          <w:rFonts w:ascii="Times New Roman" w:eastAsia="BatangChe" w:hAnsi="Times New Roman" w:cs="Times New Roman"/>
          <w:sz w:val="24"/>
          <w:szCs w:val="24"/>
        </w:rPr>
        <w:t>Об утверждении с</w:t>
      </w:r>
      <w:r w:rsidR="001B4768">
        <w:rPr>
          <w:rFonts w:ascii="Times New Roman" w:eastAsia="BatangChe" w:hAnsi="Times New Roman" w:cs="Times New Roman"/>
          <w:sz w:val="24"/>
          <w:szCs w:val="24"/>
        </w:rPr>
        <w:t xml:space="preserve">тандартов предоставления услуг, </w:t>
      </w:r>
      <w:r w:rsidR="001B4768" w:rsidRPr="001B4768">
        <w:rPr>
          <w:rFonts w:ascii="Times New Roman" w:eastAsia="BatangChe" w:hAnsi="Times New Roman" w:cs="Times New Roman"/>
          <w:sz w:val="24"/>
          <w:szCs w:val="24"/>
        </w:rPr>
        <w:t>оказываемых муниципальными образовательными организациями города Нижневартовска</w:t>
      </w:r>
      <w:r w:rsidR="001B4768">
        <w:rPr>
          <w:rFonts w:ascii="Times New Roman" w:eastAsia="BatangChe" w:hAnsi="Times New Roman" w:cs="Times New Roman"/>
          <w:sz w:val="24"/>
          <w:szCs w:val="24"/>
        </w:rPr>
        <w:t>»</w:t>
      </w:r>
      <w:r w:rsidR="001B4768" w:rsidRPr="001B4768">
        <w:rPr>
          <w:rFonts w:ascii="Times New Roman" w:eastAsia="BatangChe" w:hAnsi="Times New Roman" w:cs="Times New Roman"/>
          <w:sz w:val="24"/>
          <w:szCs w:val="24"/>
        </w:rPr>
        <w:t xml:space="preserve">; </w:t>
      </w:r>
    </w:p>
    <w:p w:rsidR="000E6E51" w:rsidRPr="00FE6BAD" w:rsidRDefault="00387687" w:rsidP="00FE6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5B0F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0E6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465" w:rsidRDefault="00333D6A" w:rsidP="00D6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9D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4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4B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</w:t>
      </w:r>
      <w:r w:rsidR="00E4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граждан </w:t>
      </w:r>
      <w:r w:rsidR="0017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дети, обучающиеся) 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общедоступного и бесплатного начального общего, основного общего и среднего общего образования. </w:t>
      </w:r>
    </w:p>
    <w:p w:rsidR="00FE6BAD" w:rsidRPr="00FE6BAD" w:rsidRDefault="0035723D" w:rsidP="00D6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</w:t>
      </w:r>
      <w:r w:rsidR="00174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</w:t>
      </w:r>
      <w:r w:rsidR="009D5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прием гражд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ан Российской Федерации  в муниципальное бюджетное общеобразовательное учреждение «Средняя</w:t>
      </w:r>
      <w:r w:rsidR="00B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C33465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>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школа).</w:t>
      </w:r>
    </w:p>
    <w:p w:rsidR="00C33465" w:rsidRDefault="00121D87" w:rsidP="00442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иностранных граждан и ли</w:t>
      </w:r>
      <w:r w:rsidR="00C3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без гражданства, в том числе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оотечественников за рубежом для обучения по</w:t>
      </w:r>
      <w:r w:rsidR="00B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 </w:t>
      </w:r>
      <w:r w:rsidR="00442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общего, основного общего и среднего общего образования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</w:t>
      </w:r>
      <w:r w:rsidR="00C3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B94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</w:t>
      </w:r>
      <w:r w:rsidR="00C3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</w:t>
      </w:r>
      <w:r w:rsidR="00C33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едерации,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содержащими нормы, регулирующие отношения в сфере</w:t>
      </w:r>
      <w:r w:rsidR="0025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BAD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настоящим</w:t>
      </w:r>
      <w:r w:rsidR="00174B3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5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4B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33465" w:rsidRDefault="00C33465" w:rsidP="00FE6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465" w:rsidRDefault="00121D87" w:rsidP="00C33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</w:t>
      </w:r>
      <w:r w:rsidR="00517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4B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D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орядок и условия приема </w:t>
      </w:r>
      <w:proofErr w:type="gramStart"/>
      <w:r w:rsidR="008D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</w:t>
      </w:r>
      <w:r w:rsidR="002D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ающихся</w:t>
      </w:r>
      <w:proofErr w:type="gramEnd"/>
      <w:r w:rsidR="002D5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8D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школу</w:t>
      </w:r>
    </w:p>
    <w:p w:rsidR="00517437" w:rsidRDefault="00121D87" w:rsidP="00A61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D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обеспечивает прием всех </w:t>
      </w:r>
      <w:r w:rsidR="00B94E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которые имеют право на получение общего образования соответствующего уровня и проживаю</w:t>
      </w:r>
      <w:r w:rsidR="005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на закрепленной территории </w:t>
      </w:r>
      <w:r w:rsidR="00D8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ежегодного Постановления администрации города </w:t>
      </w:r>
      <w:r w:rsidR="00D82C9A" w:rsidRPr="00D82C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2C9A" w:rsidRPr="00D82C9A">
        <w:rPr>
          <w:rFonts w:ascii="Times New Roman" w:hAnsi="Times New Roman" w:cs="Times New Roman"/>
          <w:sz w:val="24"/>
          <w:szCs w:val="24"/>
        </w:rPr>
        <w:t>О закреплении муниципальных общеобразовательных организаций за территориями</w:t>
      </w:r>
      <w:r w:rsidR="00554C71">
        <w:rPr>
          <w:rFonts w:ascii="Times New Roman" w:hAnsi="Times New Roman" w:cs="Times New Roman"/>
          <w:sz w:val="24"/>
          <w:szCs w:val="24"/>
        </w:rPr>
        <w:t xml:space="preserve"> </w:t>
      </w:r>
      <w:r w:rsidR="00D82C9A" w:rsidRPr="00D82C9A">
        <w:rPr>
          <w:rFonts w:ascii="Times New Roman" w:hAnsi="Times New Roman" w:cs="Times New Roman"/>
          <w:sz w:val="24"/>
          <w:szCs w:val="24"/>
        </w:rPr>
        <w:t xml:space="preserve"> города Нижневартовска для организации приема граждан на обучение по образовательным программам начального общего, основного общего</w:t>
      </w:r>
      <w:r w:rsidR="00D82C9A">
        <w:rPr>
          <w:rFonts w:ascii="Times New Roman" w:hAnsi="Times New Roman" w:cs="Times New Roman"/>
          <w:sz w:val="24"/>
          <w:szCs w:val="24"/>
        </w:rPr>
        <w:t xml:space="preserve"> </w:t>
      </w:r>
      <w:r w:rsidR="00D82C9A" w:rsidRPr="00D82C9A">
        <w:rPr>
          <w:rFonts w:ascii="Times New Roman" w:hAnsi="Times New Roman" w:cs="Times New Roman"/>
          <w:sz w:val="24"/>
          <w:szCs w:val="24"/>
        </w:rPr>
        <w:t>и среднего общего образования</w:t>
      </w:r>
      <w:r w:rsidR="00A61F9F">
        <w:rPr>
          <w:rFonts w:ascii="Times New Roman" w:hAnsi="Times New Roman" w:cs="Times New Roman"/>
          <w:sz w:val="24"/>
          <w:szCs w:val="24"/>
        </w:rPr>
        <w:t>».</w:t>
      </w:r>
      <w:r w:rsidRPr="00D8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32FF5" w:rsidRDefault="00FE6BAD" w:rsidP="00B32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554C71" w:rsidRPr="005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может быть </w:t>
      </w:r>
      <w:r w:rsidR="005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отказано </w:t>
      </w:r>
      <w:r w:rsidR="00554C71" w:rsidRPr="005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причине отсутствия свободных мест в школе.</w:t>
      </w:r>
      <w:r w:rsidR="005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отсутствия мест </w:t>
      </w:r>
      <w:r w:rsidR="005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(законные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вопроса о</w:t>
      </w:r>
      <w:r w:rsidR="00E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ус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тройстве в другую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6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бщеобразовательную организацию </w:t>
      </w:r>
      <w:r w:rsidR="005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 w:rsidR="00E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департамент</w:t>
      </w:r>
      <w:r w:rsidR="00E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E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B32FF5" w:rsidRDefault="00B32FF5" w:rsidP="00B32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B32FF5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распорядительным актом администрации города о закреплении образовательных организаций за территориями города Нижневартовска для организации приема граждан на обучение по основным </w:t>
      </w:r>
      <w:r w:rsidRPr="00B32FF5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общеобразовательным программам, а также другими документами, регламентирующими </w:t>
      </w:r>
      <w:r w:rsidR="00F568DF">
        <w:rPr>
          <w:rFonts w:ascii="Times New Roman" w:hAnsi="Times New Roman" w:cs="Times New Roman"/>
          <w:sz w:val="24"/>
          <w:szCs w:val="24"/>
        </w:rPr>
        <w:t>организацию и осуществление образовательной деятельности, права и обязанности обучающихся</w:t>
      </w:r>
      <w:r w:rsidRPr="00B32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Pr="00B32FF5">
        <w:rPr>
          <w:rFonts w:ascii="Times New Roman" w:hAnsi="Times New Roman" w:cs="Times New Roman"/>
          <w:sz w:val="24"/>
          <w:szCs w:val="24"/>
        </w:rPr>
        <w:t>размещает копии указанных документов на 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в сети </w:t>
      </w:r>
      <w:r w:rsidRPr="00B32FF5">
        <w:rPr>
          <w:rFonts w:ascii="Times New Roman" w:hAnsi="Times New Roman" w:cs="Times New Roman"/>
          <w:sz w:val="24"/>
          <w:szCs w:val="24"/>
        </w:rPr>
        <w:t>Интернет.</w:t>
      </w:r>
    </w:p>
    <w:p w:rsidR="006A00E0" w:rsidRDefault="00B32FF5" w:rsidP="006A0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B32FF5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9D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имеют </w:t>
      </w:r>
      <w:r w:rsidRPr="00B32FF5">
        <w:rPr>
          <w:rFonts w:ascii="Times New Roman" w:hAnsi="Times New Roman" w:cs="Times New Roman"/>
          <w:sz w:val="24"/>
          <w:szCs w:val="24"/>
        </w:rPr>
        <w:t xml:space="preserve">право выбирать школу, форму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32FF5">
        <w:rPr>
          <w:rFonts w:ascii="Times New Roman" w:hAnsi="Times New Roman" w:cs="Times New Roman"/>
          <w:sz w:val="24"/>
          <w:szCs w:val="24"/>
        </w:rPr>
        <w:t>.</w:t>
      </w:r>
    </w:p>
    <w:p w:rsidR="00F568DF" w:rsidRPr="00F568DF" w:rsidRDefault="00F568DF" w:rsidP="006A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D5">
        <w:rPr>
          <w:rFonts w:ascii="Times New Roman" w:hAnsi="Times New Roman" w:cs="Times New Roman"/>
          <w:sz w:val="24"/>
          <w:szCs w:val="24"/>
        </w:rPr>
        <w:t xml:space="preserve">2.5. При приеме на обучение выбор языка образования, </w:t>
      </w:r>
      <w:r w:rsidRPr="005E08D5">
        <w:rPr>
          <w:rFonts w:ascii="Times New Roman" w:hAnsi="Times New Roman" w:cs="Times New Roman"/>
          <w:color w:val="000000" w:themeColor="text1"/>
          <w:sz w:val="24"/>
          <w:szCs w:val="24"/>
        </w:rPr>
        <w:t>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</w:t>
      </w:r>
      <w:r w:rsidRPr="00F56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заявлению родителей (законных представителей) детей.</w:t>
      </w:r>
    </w:p>
    <w:p w:rsidR="008D50F5" w:rsidRPr="00F02ED9" w:rsidRDefault="006A00E0" w:rsidP="006A00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D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E08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2ED9" w:rsidRPr="005E08D5">
        <w:rPr>
          <w:rFonts w:ascii="Times New Roman" w:hAnsi="Times New Roman" w:cs="Times New Roman"/>
          <w:color w:val="000000" w:themeColor="text1"/>
          <w:sz w:val="24"/>
          <w:szCs w:val="24"/>
        </w:rPr>
        <w:t>Прием</w:t>
      </w:r>
      <w:r w:rsidR="00F02ED9" w:rsidRPr="00F02E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</w:t>
      </w:r>
      <w:r w:rsidR="00F02ED9" w:rsidRPr="00F0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0F5" w:rsidRPr="00F0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№1.</w:t>
      </w:r>
    </w:p>
    <w:p w:rsidR="00F06F5C" w:rsidRPr="009D72DF" w:rsidRDefault="005E08D5" w:rsidP="00F06F5C">
      <w:pPr>
        <w:pStyle w:val="ConsPlusNormal"/>
        <w:ind w:firstLine="539"/>
        <w:jc w:val="both"/>
        <w:rPr>
          <w:color w:val="000000" w:themeColor="text1"/>
        </w:rPr>
      </w:pPr>
      <w:r>
        <w:rPr>
          <w:rFonts w:eastAsia="Times New Roman"/>
        </w:rPr>
        <w:tab/>
      </w:r>
      <w:r w:rsidR="00F06F5C">
        <w:rPr>
          <w:rFonts w:eastAsia="Times New Roman"/>
        </w:rPr>
        <w:t xml:space="preserve">2.7. </w:t>
      </w:r>
      <w:r w:rsidR="00F06F5C" w:rsidRPr="009D72DF">
        <w:rPr>
          <w:color w:val="000000" w:themeColor="text1"/>
        </w:rPr>
        <w:t>Заявление о приеме на обучение и до</w:t>
      </w:r>
      <w:r w:rsidR="00F06F5C">
        <w:rPr>
          <w:color w:val="000000" w:themeColor="text1"/>
        </w:rPr>
        <w:t>кументы для приема на обучение</w:t>
      </w:r>
      <w:r w:rsidR="00F06F5C" w:rsidRPr="009D72DF">
        <w:rPr>
          <w:color w:val="000000" w:themeColor="text1"/>
        </w:rPr>
        <w:t xml:space="preserve"> подаются одним из следующих способов:</w:t>
      </w:r>
    </w:p>
    <w:p w:rsidR="00F06F5C" w:rsidRPr="009D72DF" w:rsidRDefault="00F06F5C" w:rsidP="00F06F5C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D72DF">
        <w:rPr>
          <w:color w:val="000000" w:themeColor="text1"/>
        </w:rPr>
        <w:t xml:space="preserve">лично в </w:t>
      </w:r>
      <w:r>
        <w:rPr>
          <w:color w:val="000000" w:themeColor="text1"/>
        </w:rPr>
        <w:t>школу</w:t>
      </w:r>
      <w:r w:rsidRPr="009D72DF">
        <w:rPr>
          <w:color w:val="000000" w:themeColor="text1"/>
        </w:rPr>
        <w:t>;</w:t>
      </w:r>
    </w:p>
    <w:p w:rsidR="00F06F5C" w:rsidRPr="009D72DF" w:rsidRDefault="00F06F5C" w:rsidP="00F06F5C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D72DF">
        <w:rPr>
          <w:color w:val="000000" w:themeColor="text1"/>
        </w:rPr>
        <w:t>через операторов почтовой связи общего пользования заказным письмом с уведомлением о вручении;</w:t>
      </w:r>
    </w:p>
    <w:p w:rsidR="00F06F5C" w:rsidRPr="009D72DF" w:rsidRDefault="00F06F5C" w:rsidP="00F06F5C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D72DF">
        <w:rPr>
          <w:color w:val="000000" w:themeColor="text1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color w:val="000000" w:themeColor="text1"/>
        </w:rPr>
        <w:t xml:space="preserve">школы </w:t>
      </w:r>
      <w:r w:rsidRPr="009D72DF">
        <w:rPr>
          <w:color w:val="000000" w:themeColor="text1"/>
        </w:rPr>
        <w:t xml:space="preserve">или электронной информационной системы </w:t>
      </w:r>
      <w:r>
        <w:rPr>
          <w:color w:val="000000" w:themeColor="text1"/>
        </w:rPr>
        <w:t>школы</w:t>
      </w:r>
      <w:r w:rsidRPr="009D72DF">
        <w:rPr>
          <w:color w:val="000000" w:themeColor="text1"/>
        </w:rPr>
        <w:t xml:space="preserve">, в том числе с использованием функционала официального сайта </w:t>
      </w:r>
      <w:r>
        <w:rPr>
          <w:color w:val="000000" w:themeColor="text1"/>
        </w:rPr>
        <w:t>школы</w:t>
      </w:r>
      <w:r w:rsidRPr="009D72DF">
        <w:rPr>
          <w:color w:val="000000" w:themeColor="text1"/>
        </w:rPr>
        <w:t xml:space="preserve"> в сети Интернет или иным способом с использованием сети Интернет;</w:t>
      </w:r>
    </w:p>
    <w:p w:rsidR="00F06F5C" w:rsidRPr="009D72DF" w:rsidRDefault="00F06F5C" w:rsidP="00F06F5C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9D72DF">
        <w:rPr>
          <w:color w:val="000000" w:themeColor="text1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02ED9" w:rsidRDefault="00F06F5C" w:rsidP="00F02ED9">
      <w:pPr>
        <w:pStyle w:val="ConsPlusNormal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Школа </w:t>
      </w:r>
      <w:r w:rsidRPr="009D72DF">
        <w:rPr>
          <w:color w:val="000000" w:themeColor="text1"/>
        </w:rPr>
        <w:t xml:space="preserve">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>
        <w:rPr>
          <w:color w:val="000000" w:themeColor="text1"/>
        </w:rPr>
        <w:t>школа</w:t>
      </w:r>
      <w:r w:rsidRPr="009D72DF">
        <w:rPr>
          <w:color w:val="000000" w:themeColor="text1"/>
        </w:rPr>
        <w:t xml:space="preserve">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06F5C" w:rsidRPr="00F02ED9" w:rsidRDefault="005E08D5" w:rsidP="00F02ED9">
      <w:pPr>
        <w:pStyle w:val="ConsPlusNormal"/>
        <w:ind w:firstLine="539"/>
        <w:jc w:val="both"/>
        <w:rPr>
          <w:color w:val="000000" w:themeColor="text1"/>
        </w:rPr>
      </w:pPr>
      <w:r>
        <w:rPr>
          <w:rFonts w:eastAsia="Times New Roman"/>
        </w:rPr>
        <w:tab/>
      </w:r>
      <w:r w:rsidR="006A00E0" w:rsidRPr="00F02ED9">
        <w:rPr>
          <w:rFonts w:eastAsia="Times New Roman"/>
        </w:rPr>
        <w:t>2.</w:t>
      </w:r>
      <w:r>
        <w:rPr>
          <w:rFonts w:eastAsia="Times New Roman"/>
        </w:rPr>
        <w:t>8</w:t>
      </w:r>
      <w:r w:rsidR="006A00E0" w:rsidRPr="00F02ED9">
        <w:rPr>
          <w:rFonts w:eastAsia="Times New Roman"/>
        </w:rPr>
        <w:t xml:space="preserve">. </w:t>
      </w:r>
      <w:r w:rsidR="00F06F5C" w:rsidRPr="00F02ED9">
        <w:rPr>
          <w:color w:val="000000" w:themeColor="text1"/>
        </w:rPr>
        <w:t>В заявлении о приеме на обучение родителем (законным представителем) ребенка или поступающим</w:t>
      </w:r>
      <w:r w:rsidR="00F02ED9">
        <w:rPr>
          <w:color w:val="000000" w:themeColor="text1"/>
        </w:rPr>
        <w:t xml:space="preserve"> </w:t>
      </w:r>
      <w:r w:rsidR="00F06F5C" w:rsidRPr="00F02ED9">
        <w:rPr>
          <w:color w:val="000000" w:themeColor="text1"/>
        </w:rPr>
        <w:t>указываются следующие сведения: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06F5C" w:rsidRPr="00F02ED9">
        <w:rPr>
          <w:color w:val="000000" w:themeColor="text1"/>
        </w:rPr>
        <w:t>фамилия, имя, отчество (при наличии) ребенка или поступающего;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дата рождения ребенка или поступающего;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адрес места жительства и (или) адрес места пребывания ребенка или поступающего;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фамилия, имя, отчество (при наличии) родителя(ей) (законного(</w:t>
      </w:r>
      <w:proofErr w:type="spellStart"/>
      <w:r w:rsidR="00F06F5C" w:rsidRPr="00F02ED9">
        <w:rPr>
          <w:color w:val="000000" w:themeColor="text1"/>
        </w:rPr>
        <w:t>ых</w:t>
      </w:r>
      <w:proofErr w:type="spellEnd"/>
      <w:r w:rsidR="00F06F5C" w:rsidRPr="00F02ED9">
        <w:rPr>
          <w:color w:val="000000" w:themeColor="text1"/>
        </w:rPr>
        <w:t>) представителя(ей) ребенка;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адрес места жительства и (или) адрес места пребывания родителя(ей) (законного(</w:t>
      </w:r>
      <w:proofErr w:type="spellStart"/>
      <w:r w:rsidR="00F06F5C" w:rsidRPr="00F02ED9">
        <w:rPr>
          <w:color w:val="000000" w:themeColor="text1"/>
        </w:rPr>
        <w:t>ых</w:t>
      </w:r>
      <w:proofErr w:type="spellEnd"/>
      <w:r w:rsidR="00F06F5C" w:rsidRPr="00F02ED9">
        <w:rPr>
          <w:color w:val="000000" w:themeColor="text1"/>
        </w:rPr>
        <w:t>) представителя(ей) ребенка;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адрес(а) электронной почты, номер(а) телефона(</w:t>
      </w:r>
      <w:proofErr w:type="spellStart"/>
      <w:r w:rsidR="00F06F5C" w:rsidRPr="00F02ED9">
        <w:rPr>
          <w:color w:val="000000" w:themeColor="text1"/>
        </w:rPr>
        <w:t>ов</w:t>
      </w:r>
      <w:proofErr w:type="spellEnd"/>
      <w:r w:rsidR="00F06F5C" w:rsidRPr="00F02ED9">
        <w:rPr>
          <w:color w:val="000000" w:themeColor="text1"/>
        </w:rPr>
        <w:t>) (при наличии) родителя(ей) (законного(</w:t>
      </w:r>
      <w:proofErr w:type="spellStart"/>
      <w:r w:rsidR="00F06F5C" w:rsidRPr="00F02ED9">
        <w:rPr>
          <w:color w:val="000000" w:themeColor="text1"/>
        </w:rPr>
        <w:t>ых</w:t>
      </w:r>
      <w:proofErr w:type="spellEnd"/>
      <w:r w:rsidR="00F06F5C" w:rsidRPr="00F02ED9">
        <w:rPr>
          <w:color w:val="000000" w:themeColor="text1"/>
        </w:rPr>
        <w:t>) представителя(ей) ребенка или поступающего;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о наличии права внеочередного, первоочередного или преимущественного приема;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</w:t>
      </w:r>
      <w:r w:rsidR="00F06F5C" w:rsidRPr="00F02ED9">
        <w:rPr>
          <w:color w:val="000000" w:themeColor="text1"/>
        </w:rPr>
        <w:lastRenderedPageBreak/>
        <w:t>программой реабилитации;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согласие родителя(ей) (законного(</w:t>
      </w:r>
      <w:proofErr w:type="spellStart"/>
      <w:r w:rsidR="00F06F5C" w:rsidRPr="00F02ED9">
        <w:rPr>
          <w:color w:val="000000" w:themeColor="text1"/>
        </w:rPr>
        <w:t>ых</w:t>
      </w:r>
      <w:proofErr w:type="spellEnd"/>
      <w:r w:rsidR="00F06F5C" w:rsidRPr="00F02ED9">
        <w:rPr>
          <w:color w:val="000000" w:themeColor="text1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 xml:space="preserve">согласие поступающего, достигшего возраста восемнадцати лет, на </w:t>
      </w:r>
      <w:proofErr w:type="gramStart"/>
      <w:r w:rsidR="00F06F5C" w:rsidRPr="00F02ED9">
        <w:rPr>
          <w:color w:val="000000" w:themeColor="text1"/>
        </w:rPr>
        <w:t>обучение</w:t>
      </w:r>
      <w:proofErr w:type="gramEnd"/>
      <w:r w:rsidR="00F06F5C" w:rsidRPr="00F02ED9">
        <w:rPr>
          <w:color w:val="000000" w:themeColor="text1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F06F5C" w:rsidRPr="00F02ED9">
        <w:rPr>
          <w:color w:val="000000" w:themeColor="text1"/>
        </w:rPr>
        <w:t>факт ознакомления родителя(ей) (законного(</w:t>
      </w:r>
      <w:proofErr w:type="spellStart"/>
      <w:r w:rsidR="00F06F5C" w:rsidRPr="00F02ED9">
        <w:rPr>
          <w:color w:val="000000" w:themeColor="text1"/>
        </w:rPr>
        <w:t>ых</w:t>
      </w:r>
      <w:proofErr w:type="spellEnd"/>
      <w:r w:rsidR="00F06F5C" w:rsidRPr="00F02ED9">
        <w:rPr>
          <w:color w:val="000000" w:themeColor="text1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color w:val="000000" w:themeColor="text1"/>
        </w:rPr>
        <w:t>;</w:t>
      </w:r>
      <w:r w:rsidR="00F06F5C" w:rsidRPr="00F02ED9">
        <w:rPr>
          <w:color w:val="000000" w:themeColor="text1"/>
        </w:rPr>
        <w:t xml:space="preserve"> </w:t>
      </w:r>
    </w:p>
    <w:p w:rsidR="00F02ED9" w:rsidRPr="00F02ED9" w:rsidRDefault="00F02ED9" w:rsidP="00F02ED9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Pr="00F02ED9">
        <w:rPr>
          <w:color w:val="000000" w:themeColor="text1"/>
        </w:rPr>
        <w:t>согласие родителя(ей) (законного(</w:t>
      </w:r>
      <w:proofErr w:type="spellStart"/>
      <w:r w:rsidRPr="00F02ED9">
        <w:rPr>
          <w:color w:val="000000" w:themeColor="text1"/>
        </w:rPr>
        <w:t>ых</w:t>
      </w:r>
      <w:proofErr w:type="spellEnd"/>
      <w:r w:rsidRPr="00F02ED9">
        <w:rPr>
          <w:color w:val="000000" w:themeColor="text1"/>
        </w:rPr>
        <w:t>) представителя(ей) ребенка или поступающего на обработку персональных данных</w:t>
      </w:r>
      <w:r>
        <w:rPr>
          <w:color w:val="000000" w:themeColor="text1"/>
        </w:rPr>
        <w:t>.</w:t>
      </w:r>
    </w:p>
    <w:p w:rsidR="009712D3" w:rsidRPr="009D72DF" w:rsidRDefault="005E08D5" w:rsidP="009712D3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2.9</w:t>
      </w:r>
      <w:r w:rsidR="009712D3" w:rsidRPr="009D72DF">
        <w:rPr>
          <w:color w:val="000000" w:themeColor="text1"/>
        </w:rPr>
        <w:t>. Образец заявления о приеме на обучение размещается на</w:t>
      </w:r>
      <w:r w:rsidR="00A20404">
        <w:rPr>
          <w:color w:val="000000" w:themeColor="text1"/>
        </w:rPr>
        <w:t xml:space="preserve"> </w:t>
      </w:r>
      <w:r w:rsidR="009712D3" w:rsidRPr="009D72DF">
        <w:rPr>
          <w:color w:val="000000" w:themeColor="text1"/>
        </w:rPr>
        <w:t>информационном стенде и официальном сайте в сети Интернет.</w:t>
      </w:r>
    </w:p>
    <w:p w:rsidR="009712D3" w:rsidRPr="009D72DF" w:rsidRDefault="005E08D5" w:rsidP="00A20404">
      <w:pPr>
        <w:pStyle w:val="ConsPlusNormal"/>
        <w:ind w:firstLine="540"/>
        <w:jc w:val="both"/>
        <w:rPr>
          <w:color w:val="000000" w:themeColor="text1"/>
        </w:rPr>
      </w:pPr>
      <w:bookmarkStart w:id="1" w:name="Par176"/>
      <w:bookmarkEnd w:id="1"/>
      <w:r>
        <w:rPr>
          <w:color w:val="000000" w:themeColor="text1"/>
        </w:rPr>
        <w:t>2.10.</w:t>
      </w:r>
      <w:r w:rsidR="009712D3" w:rsidRPr="009D72DF">
        <w:rPr>
          <w:color w:val="000000" w:themeColor="text1"/>
        </w:rPr>
        <w:t xml:space="preserve"> Для приема родител</w:t>
      </w:r>
      <w:r w:rsidR="00A20404">
        <w:rPr>
          <w:color w:val="000000" w:themeColor="text1"/>
        </w:rPr>
        <w:t>и</w:t>
      </w:r>
      <w:r w:rsidR="009712D3" w:rsidRPr="009D72DF">
        <w:rPr>
          <w:color w:val="000000" w:themeColor="text1"/>
        </w:rPr>
        <w:t xml:space="preserve"> (законны</w:t>
      </w:r>
      <w:r w:rsidR="00A20404">
        <w:rPr>
          <w:color w:val="000000" w:themeColor="text1"/>
        </w:rPr>
        <w:t xml:space="preserve">е </w:t>
      </w:r>
      <w:r w:rsidR="009712D3" w:rsidRPr="009D72DF">
        <w:rPr>
          <w:color w:val="000000" w:themeColor="text1"/>
        </w:rPr>
        <w:t>представител</w:t>
      </w:r>
      <w:r w:rsidR="00A20404">
        <w:rPr>
          <w:color w:val="000000" w:themeColor="text1"/>
        </w:rPr>
        <w:t>и</w:t>
      </w:r>
      <w:r w:rsidR="009712D3" w:rsidRPr="009D72DF">
        <w:rPr>
          <w:color w:val="000000" w:themeColor="text1"/>
        </w:rPr>
        <w:t>) ребенка или поступающий представляют следующие документы:</w:t>
      </w:r>
    </w:p>
    <w:p w:rsidR="00481239" w:rsidRPr="00481239" w:rsidRDefault="00481239" w:rsidP="004812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7"/>
      <w:bookmarkEnd w:id="2"/>
      <w:r w:rsidRPr="00481239">
        <w:rPr>
          <w:rFonts w:ascii="Times New Roman" w:hAnsi="Times New Roman" w:cs="Times New Roman"/>
          <w:sz w:val="24"/>
          <w:szCs w:val="24"/>
        </w:rPr>
        <w:t xml:space="preserve">- </w:t>
      </w:r>
      <w:r w:rsidR="009712D3" w:rsidRPr="00481239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9712D3" w:rsidRPr="00481239" w:rsidRDefault="00481239" w:rsidP="004812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239">
        <w:rPr>
          <w:rFonts w:ascii="Times New Roman" w:hAnsi="Times New Roman" w:cs="Times New Roman"/>
          <w:sz w:val="24"/>
          <w:szCs w:val="24"/>
        </w:rPr>
        <w:t xml:space="preserve">-   </w:t>
      </w:r>
      <w:r w:rsidR="009712D3" w:rsidRPr="00481239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81239" w:rsidRPr="00481239" w:rsidRDefault="00481239" w:rsidP="004812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239">
        <w:rPr>
          <w:rFonts w:ascii="Times New Roman" w:hAnsi="Times New Roman" w:cs="Times New Roman"/>
          <w:sz w:val="24"/>
          <w:szCs w:val="24"/>
        </w:rPr>
        <w:t xml:space="preserve">-   </w:t>
      </w:r>
      <w:r w:rsidR="009712D3" w:rsidRPr="00481239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  <w:bookmarkStart w:id="3" w:name="Par180"/>
      <w:bookmarkEnd w:id="3"/>
    </w:p>
    <w:p w:rsidR="009712D3" w:rsidRPr="00481239" w:rsidRDefault="00481239" w:rsidP="004812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239">
        <w:rPr>
          <w:rFonts w:ascii="Times New Roman" w:hAnsi="Times New Roman" w:cs="Times New Roman"/>
          <w:sz w:val="24"/>
          <w:szCs w:val="24"/>
        </w:rPr>
        <w:t xml:space="preserve">-  </w:t>
      </w:r>
      <w:r w:rsidR="009712D3" w:rsidRPr="00481239"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9712D3" w:rsidRPr="00481239" w:rsidRDefault="00481239" w:rsidP="004812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239">
        <w:rPr>
          <w:rFonts w:ascii="Times New Roman" w:hAnsi="Times New Roman" w:cs="Times New Roman"/>
          <w:sz w:val="24"/>
          <w:szCs w:val="24"/>
        </w:rPr>
        <w:t xml:space="preserve">-   </w:t>
      </w:r>
      <w:r w:rsidR="009712D3" w:rsidRPr="00481239">
        <w:rPr>
          <w:rFonts w:ascii="Times New Roman" w:hAnsi="Times New Roman" w:cs="Times New Roman"/>
          <w:sz w:val="24"/>
          <w:szCs w:val="24"/>
        </w:rPr>
        <w:t>справку с места работы родителя(ей) (законного(</w:t>
      </w:r>
      <w:proofErr w:type="spellStart"/>
      <w:r w:rsidR="009712D3" w:rsidRPr="0048123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9712D3" w:rsidRPr="00481239">
        <w:rPr>
          <w:rFonts w:ascii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9712D3" w:rsidRPr="00481239" w:rsidRDefault="00481239" w:rsidP="0048123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239">
        <w:rPr>
          <w:rFonts w:ascii="Times New Roman" w:hAnsi="Times New Roman" w:cs="Times New Roman"/>
          <w:sz w:val="24"/>
          <w:szCs w:val="24"/>
        </w:rPr>
        <w:t xml:space="preserve">-    </w:t>
      </w:r>
      <w:r w:rsidR="009712D3" w:rsidRPr="00481239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9712D3" w:rsidRPr="009D72DF" w:rsidRDefault="009712D3" w:rsidP="00A20404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 xml:space="preserve">При посещении </w:t>
      </w:r>
      <w:r w:rsidR="00EA6CAC">
        <w:rPr>
          <w:color w:val="000000" w:themeColor="text1"/>
        </w:rPr>
        <w:t>школы</w:t>
      </w:r>
      <w:r w:rsidRPr="009D72DF">
        <w:rPr>
          <w:color w:val="000000" w:themeColor="text1"/>
        </w:rPr>
        <w:t xml:space="preserve"> и (или) очном взаимодействии с уполномоченными должностными лицами </w:t>
      </w:r>
      <w:r w:rsidR="008208C2">
        <w:rPr>
          <w:color w:val="000000" w:themeColor="text1"/>
        </w:rPr>
        <w:t xml:space="preserve">школы </w:t>
      </w:r>
      <w:r w:rsidRPr="009D72DF">
        <w:rPr>
          <w:color w:val="000000" w:themeColor="text1"/>
        </w:rPr>
        <w:t>родител</w:t>
      </w:r>
      <w:r w:rsidR="008208C2">
        <w:rPr>
          <w:color w:val="000000" w:themeColor="text1"/>
        </w:rPr>
        <w:t>и</w:t>
      </w:r>
      <w:r w:rsidRPr="009D72DF">
        <w:rPr>
          <w:color w:val="000000" w:themeColor="text1"/>
        </w:rPr>
        <w:t xml:space="preserve"> (законны</w:t>
      </w:r>
      <w:r w:rsidR="008208C2">
        <w:rPr>
          <w:color w:val="000000" w:themeColor="text1"/>
        </w:rPr>
        <w:t>е</w:t>
      </w:r>
      <w:r w:rsidRPr="009D72DF">
        <w:rPr>
          <w:color w:val="000000" w:themeColor="text1"/>
        </w:rPr>
        <w:t xml:space="preserve"> представител</w:t>
      </w:r>
      <w:r w:rsidR="008208C2">
        <w:rPr>
          <w:color w:val="000000" w:themeColor="text1"/>
        </w:rPr>
        <w:t>и</w:t>
      </w:r>
      <w:r w:rsidRPr="009D72DF">
        <w:rPr>
          <w:color w:val="000000" w:themeColor="text1"/>
        </w:rPr>
        <w:t>) ребенка предъявля</w:t>
      </w:r>
      <w:r w:rsidR="008208C2">
        <w:rPr>
          <w:color w:val="000000" w:themeColor="text1"/>
        </w:rPr>
        <w:t>ют</w:t>
      </w:r>
      <w:r w:rsidRPr="009D72DF">
        <w:rPr>
          <w:color w:val="000000" w:themeColor="text1"/>
        </w:rPr>
        <w:t xml:space="preserve"> оригиналы документов, указанных в </w:t>
      </w:r>
      <w:r w:rsidR="005E08D5">
        <w:rPr>
          <w:color w:val="000000" w:themeColor="text1"/>
        </w:rPr>
        <w:t xml:space="preserve">п. 2.10 </w:t>
      </w:r>
      <w:r w:rsidR="008208C2">
        <w:rPr>
          <w:color w:val="000000" w:themeColor="text1"/>
        </w:rPr>
        <w:t>настоящего положения</w:t>
      </w:r>
      <w:r w:rsidRPr="009D72DF">
        <w:rPr>
          <w:color w:val="000000" w:themeColor="text1"/>
        </w:rPr>
        <w:t>, а поступающий</w:t>
      </w:r>
      <w:r w:rsidR="008208C2">
        <w:rPr>
          <w:color w:val="000000" w:themeColor="text1"/>
        </w:rPr>
        <w:t xml:space="preserve"> – </w:t>
      </w:r>
      <w:r w:rsidRPr="009D72DF">
        <w:rPr>
          <w:color w:val="000000" w:themeColor="text1"/>
        </w:rPr>
        <w:t>оригинал документа, удостоверяющего личность поступающего.</w:t>
      </w:r>
    </w:p>
    <w:p w:rsidR="00DD1B96" w:rsidRDefault="00DD1B96" w:rsidP="00D43BB2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2.11. </w:t>
      </w:r>
      <w:r w:rsidR="00565952" w:rsidRPr="009D72DF">
        <w:rPr>
          <w:color w:val="000000" w:themeColor="text1"/>
        </w:rPr>
        <w:t>Родител</w:t>
      </w:r>
      <w:r w:rsidR="00565952">
        <w:rPr>
          <w:color w:val="000000" w:themeColor="text1"/>
        </w:rPr>
        <w:t>и</w:t>
      </w:r>
      <w:r w:rsidR="00565952" w:rsidRPr="009D72DF">
        <w:rPr>
          <w:color w:val="000000" w:themeColor="text1"/>
        </w:rPr>
        <w:t xml:space="preserve"> (законны</w:t>
      </w:r>
      <w:r w:rsidR="00565952">
        <w:rPr>
          <w:color w:val="000000" w:themeColor="text1"/>
        </w:rPr>
        <w:t xml:space="preserve">е </w:t>
      </w:r>
      <w:r w:rsidR="00565952" w:rsidRPr="009D72DF">
        <w:rPr>
          <w:color w:val="000000" w:themeColor="text1"/>
        </w:rPr>
        <w:t>представител</w:t>
      </w:r>
      <w:r w:rsidR="00565952">
        <w:rPr>
          <w:color w:val="000000" w:themeColor="text1"/>
        </w:rPr>
        <w:t>и</w:t>
      </w:r>
      <w:r w:rsidR="00565952" w:rsidRPr="009D72DF">
        <w:rPr>
          <w:color w:val="000000" w:themeColor="text1"/>
        </w:rPr>
        <w:t>) ребенка, являющегося иностранным гражданином или лицом без гражданства, дополнительно предъявля</w:t>
      </w:r>
      <w:r w:rsidR="00565952">
        <w:rPr>
          <w:color w:val="000000" w:themeColor="text1"/>
        </w:rPr>
        <w:t>ют</w:t>
      </w:r>
      <w:r w:rsidR="00565952" w:rsidRPr="009D72DF">
        <w:rPr>
          <w:color w:val="000000" w:themeColor="text1"/>
        </w:rPr>
        <w:t xml:space="preserve">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Федерации.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565952" w:rsidRPr="009D72DF">
        <w:rPr>
          <w:color w:val="000000" w:themeColor="text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565952">
        <w:rPr>
          <w:color w:val="000000" w:themeColor="text1"/>
        </w:rPr>
        <w:t xml:space="preserve"> </w:t>
      </w:r>
      <w:r w:rsidR="00565952" w:rsidRPr="009D72DF">
        <w:rPr>
          <w:color w:val="000000" w:themeColor="text1"/>
        </w:rPr>
        <w:t>переводом на русский язык.</w:t>
      </w:r>
    </w:p>
    <w:p w:rsidR="00D43BB2" w:rsidRDefault="00DD1B96" w:rsidP="00D43BB2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2.12. </w:t>
      </w:r>
      <w:r w:rsidR="00D43BB2" w:rsidRPr="009D72DF">
        <w:rPr>
          <w:color w:val="000000" w:themeColor="text1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</w:t>
      </w:r>
      <w:r w:rsidR="00D43BB2">
        <w:rPr>
          <w:color w:val="000000" w:themeColor="text1"/>
        </w:rPr>
        <w:t xml:space="preserve"> </w:t>
      </w:r>
      <w:r w:rsidR="00D43BB2" w:rsidRPr="009D72DF">
        <w:rPr>
          <w:color w:val="000000" w:themeColor="text1"/>
        </w:rPr>
        <w:t xml:space="preserve">только с согласия их родителей (законных представителей) и на основании рекомендаций психолого-медико-педагогической </w:t>
      </w:r>
      <w:r w:rsidR="00D43BB2" w:rsidRPr="009D72DF">
        <w:rPr>
          <w:color w:val="000000" w:themeColor="text1"/>
        </w:rPr>
        <w:lastRenderedPageBreak/>
        <w:t>комиссии.</w:t>
      </w:r>
    </w:p>
    <w:p w:rsidR="00D43BB2" w:rsidRDefault="00D43BB2" w:rsidP="00D43BB2">
      <w:pPr>
        <w:pStyle w:val="ConsPlusNormal"/>
        <w:ind w:firstLine="540"/>
        <w:jc w:val="both"/>
        <w:rPr>
          <w:color w:val="000000" w:themeColor="text1"/>
        </w:rPr>
      </w:pPr>
      <w:r w:rsidRPr="009D72DF">
        <w:rPr>
          <w:color w:val="000000" w:themeColor="text1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20371" w:rsidRDefault="00DD1B96" w:rsidP="00D43BB2">
      <w:pPr>
        <w:pStyle w:val="ConsPlusNormal"/>
        <w:ind w:firstLine="540"/>
        <w:jc w:val="both"/>
        <w:rPr>
          <w:color w:val="000000" w:themeColor="text1"/>
        </w:rPr>
      </w:pPr>
      <w:r>
        <w:rPr>
          <w:rFonts w:eastAsia="Times New Roman"/>
        </w:rPr>
        <w:tab/>
      </w:r>
      <w:r w:rsidR="00320371" w:rsidRPr="00FA0BC4">
        <w:rPr>
          <w:rFonts w:eastAsia="Times New Roman"/>
        </w:rPr>
        <w:t>2.</w:t>
      </w:r>
      <w:r w:rsidR="00320371">
        <w:rPr>
          <w:rFonts w:eastAsia="Times New Roman"/>
        </w:rPr>
        <w:t>1</w:t>
      </w:r>
      <w:r>
        <w:rPr>
          <w:rFonts w:eastAsia="Times New Roman"/>
        </w:rPr>
        <w:t>3</w:t>
      </w:r>
      <w:r w:rsidR="00320371" w:rsidRPr="00FA0BC4">
        <w:rPr>
          <w:rFonts w:eastAsia="Times New Roman"/>
        </w:rPr>
        <w:t xml:space="preserve">. </w:t>
      </w:r>
      <w:r w:rsidR="00F03E43" w:rsidRPr="009D72DF">
        <w:rPr>
          <w:color w:val="000000" w:themeColor="text1"/>
        </w:rPr>
        <w:t xml:space="preserve">Прием в </w:t>
      </w:r>
      <w:r w:rsidR="00F03E43">
        <w:rPr>
          <w:color w:val="000000" w:themeColor="text1"/>
        </w:rPr>
        <w:t xml:space="preserve">школу </w:t>
      </w:r>
      <w:r w:rsidR="00F03E43" w:rsidRPr="009D72DF">
        <w:rPr>
          <w:color w:val="000000" w:themeColor="text1"/>
        </w:rPr>
        <w:t>осуществляется в течение всего учебного года при наличии свободных мест.</w:t>
      </w:r>
      <w:r w:rsidR="00F03E43">
        <w:rPr>
          <w:color w:val="000000" w:themeColor="text1"/>
        </w:rPr>
        <w:t xml:space="preserve"> </w:t>
      </w:r>
      <w:r w:rsidR="00320371" w:rsidRPr="00FA0BC4">
        <w:rPr>
          <w:color w:val="000000"/>
        </w:rPr>
        <w:t>При приеме в первый класс в течение учебного года или во второй и последующий классы родители (законные представители)</w:t>
      </w:r>
      <w:r w:rsidR="008764A0">
        <w:rPr>
          <w:color w:val="000000"/>
        </w:rPr>
        <w:t xml:space="preserve"> </w:t>
      </w:r>
      <w:r w:rsidR="00320371" w:rsidRPr="00FA0BC4">
        <w:rPr>
          <w:color w:val="000000"/>
        </w:rPr>
        <w:t xml:space="preserve">дополнительно представляют личное дело обучающегося, выданного </w:t>
      </w:r>
      <w:r w:rsidR="00320371">
        <w:rPr>
          <w:color w:val="000000"/>
        </w:rPr>
        <w:t>учреждением</w:t>
      </w:r>
      <w:r w:rsidR="00320371" w:rsidRPr="00FA0BC4">
        <w:rPr>
          <w:color w:val="000000"/>
        </w:rPr>
        <w:t>, в которо</w:t>
      </w:r>
      <w:r w:rsidR="00320371">
        <w:rPr>
          <w:color w:val="000000"/>
        </w:rPr>
        <w:t>м</w:t>
      </w:r>
      <w:r w:rsidR="00320371" w:rsidRPr="00FA0BC4">
        <w:rPr>
          <w:color w:val="000000"/>
        </w:rPr>
        <w:t xml:space="preserve"> он обучался ранее.</w:t>
      </w:r>
      <w:r w:rsidR="00320371">
        <w:rPr>
          <w:color w:val="000000"/>
        </w:rPr>
        <w:t xml:space="preserve"> </w:t>
      </w:r>
    </w:p>
    <w:p w:rsidR="00DD1B96" w:rsidRDefault="00320371" w:rsidP="0032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371">
        <w:rPr>
          <w:rFonts w:ascii="Times New Roman" w:hAnsi="Times New Roman" w:cs="Times New Roman"/>
          <w:color w:val="000000" w:themeColor="text1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DD1B96" w:rsidRDefault="00DD1B96" w:rsidP="0032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320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</w:t>
      </w:r>
      <w:r w:rsidR="00320371"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других докум</w:t>
      </w:r>
      <w:r w:rsidR="0032037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в качестве основания для приема на обучение не допускается.</w:t>
      </w:r>
    </w:p>
    <w:p w:rsidR="00320371" w:rsidRDefault="00320371" w:rsidP="00320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9E3C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ребенка или поступающий имеют право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другие документы.</w:t>
      </w:r>
    </w:p>
    <w:p w:rsidR="00370565" w:rsidRPr="00370565" w:rsidRDefault="00370565" w:rsidP="003705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Style w:val="15"/>
          <w:color w:val="000000"/>
          <w:sz w:val="24"/>
          <w:szCs w:val="24"/>
        </w:rPr>
        <w:t>2.1</w:t>
      </w:r>
      <w:r w:rsidR="00DD1B96">
        <w:rPr>
          <w:rStyle w:val="15"/>
          <w:color w:val="000000"/>
          <w:sz w:val="24"/>
          <w:szCs w:val="24"/>
        </w:rPr>
        <w:t>6</w:t>
      </w:r>
      <w:r>
        <w:rPr>
          <w:rStyle w:val="15"/>
          <w:color w:val="000000"/>
          <w:sz w:val="24"/>
          <w:szCs w:val="24"/>
        </w:rPr>
        <w:t xml:space="preserve">. </w:t>
      </w:r>
      <w:r w:rsidRPr="00370565">
        <w:rPr>
          <w:rStyle w:val="15"/>
          <w:color w:val="000000"/>
          <w:sz w:val="24"/>
          <w:szCs w:val="24"/>
        </w:rPr>
        <w:t xml:space="preserve">Прием </w:t>
      </w:r>
      <w:r>
        <w:rPr>
          <w:rStyle w:val="15"/>
          <w:color w:val="000000"/>
          <w:sz w:val="24"/>
          <w:szCs w:val="24"/>
        </w:rPr>
        <w:t>обучающихся</w:t>
      </w:r>
      <w:r w:rsidRPr="00370565">
        <w:rPr>
          <w:rStyle w:val="15"/>
          <w:color w:val="000000"/>
          <w:sz w:val="24"/>
          <w:szCs w:val="24"/>
        </w:rPr>
        <w:t xml:space="preserve"> в школу для реализации программы начального общего образования на конкурсной основе не допускается. Собеседование учителя с ребенком, возможно, проводить только после зачисления в </w:t>
      </w:r>
      <w:r>
        <w:rPr>
          <w:rStyle w:val="15"/>
          <w:color w:val="000000"/>
          <w:sz w:val="24"/>
          <w:szCs w:val="24"/>
        </w:rPr>
        <w:t>школу</w:t>
      </w:r>
      <w:r w:rsidRPr="00370565">
        <w:rPr>
          <w:rStyle w:val="15"/>
          <w:color w:val="000000"/>
          <w:sz w:val="24"/>
          <w:szCs w:val="24"/>
        </w:rPr>
        <w:t xml:space="preserve"> с целью планирования индивидуальной работы с каждым обучающимся.</w:t>
      </w:r>
    </w:p>
    <w:p w:rsidR="00A26FE2" w:rsidRDefault="00A26FE2" w:rsidP="00C203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371" w:rsidRPr="00320371" w:rsidRDefault="00A11D9B" w:rsidP="00DD1B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приема в 1 класс</w:t>
      </w:r>
    </w:p>
    <w:p w:rsidR="00320371" w:rsidRDefault="00F03E43" w:rsidP="003203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320371" w:rsidRPr="00320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начального общего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школе </w:t>
      </w:r>
      <w:r w:rsidR="00320371" w:rsidRPr="00320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</w:t>
      </w:r>
      <w:r w:rsidRPr="002A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="00320371" w:rsidRPr="00320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разрешить прием детей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школу</w:t>
      </w:r>
      <w:r w:rsidR="00320371" w:rsidRPr="003203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03E43" w:rsidRPr="00F7067B" w:rsidRDefault="008764A0" w:rsidP="008764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3E43" w:rsidRPr="00F7067B">
        <w:rPr>
          <w:rFonts w:ascii="Times New Roman" w:hAnsi="Times New Roman" w:cs="Times New Roman"/>
          <w:sz w:val="24"/>
          <w:szCs w:val="24"/>
        </w:rPr>
        <w:t xml:space="preserve">3.2. </w:t>
      </w:r>
      <w:r w:rsidRPr="00F7067B">
        <w:rPr>
          <w:rFonts w:ascii="Times New Roman" w:hAnsi="Times New Roman" w:cs="Times New Roman"/>
          <w:sz w:val="24"/>
          <w:szCs w:val="24"/>
        </w:rPr>
        <w:t xml:space="preserve">Право внеочередного и первоочередного предоставления места </w:t>
      </w:r>
      <w:r w:rsidR="009E3C09" w:rsidRPr="00F7067B">
        <w:rPr>
          <w:rFonts w:ascii="Times New Roman" w:hAnsi="Times New Roman" w:cs="Times New Roman"/>
          <w:sz w:val="24"/>
          <w:szCs w:val="24"/>
        </w:rPr>
        <w:t xml:space="preserve">при приеме на обучение </w:t>
      </w:r>
      <w:r w:rsidRPr="00F7067B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DE74B1" w:rsidRPr="00F7067B">
        <w:rPr>
          <w:rFonts w:ascii="Times New Roman" w:hAnsi="Times New Roman" w:cs="Times New Roman"/>
          <w:sz w:val="24"/>
          <w:szCs w:val="24"/>
        </w:rPr>
        <w:t>детям</w:t>
      </w:r>
      <w:r w:rsidRPr="00F7067B">
        <w:rPr>
          <w:rFonts w:ascii="Times New Roman" w:hAnsi="Times New Roman" w:cs="Times New Roman"/>
          <w:sz w:val="24"/>
          <w:szCs w:val="24"/>
        </w:rPr>
        <w:t xml:space="preserve">, </w:t>
      </w:r>
      <w:r w:rsidR="009E3C09" w:rsidRPr="00F7067B">
        <w:rPr>
          <w:rFonts w:ascii="Times New Roman" w:hAnsi="Times New Roman" w:cs="Times New Roman"/>
          <w:sz w:val="24"/>
          <w:szCs w:val="24"/>
        </w:rPr>
        <w:t xml:space="preserve">имеющих особые права (преимущества) предусмотренные федеральным законодательством </w:t>
      </w:r>
      <w:r w:rsidRPr="00F7067B">
        <w:rPr>
          <w:rFonts w:ascii="Times New Roman" w:hAnsi="Times New Roman" w:cs="Times New Roman"/>
          <w:sz w:val="24"/>
          <w:szCs w:val="24"/>
        </w:rPr>
        <w:t xml:space="preserve">в соответствии с перечнем категорий граждан и документов, подтверждающих право внеочередного или первоочередного предоставления места в </w:t>
      </w:r>
      <w:r w:rsidR="00DE74B1" w:rsidRPr="00F7067B">
        <w:rPr>
          <w:rFonts w:ascii="Times New Roman" w:hAnsi="Times New Roman" w:cs="Times New Roman"/>
          <w:sz w:val="24"/>
          <w:szCs w:val="24"/>
        </w:rPr>
        <w:t>школе.</w:t>
      </w:r>
    </w:p>
    <w:p w:rsidR="008764A0" w:rsidRDefault="00DD1B96" w:rsidP="008764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74B1" w:rsidRPr="00DE74B1">
        <w:rPr>
          <w:rFonts w:ascii="Times New Roman" w:hAnsi="Times New Roman" w:cs="Times New Roman"/>
          <w:sz w:val="24"/>
          <w:szCs w:val="24"/>
        </w:rPr>
        <w:t xml:space="preserve">3.3. </w:t>
      </w:r>
      <w:r w:rsidR="00DE74B1" w:rsidRPr="00DE74B1">
        <w:rPr>
          <w:rFonts w:ascii="Times New Roman" w:hAnsi="Times New Roman" w:cs="Times New Roman"/>
          <w:color w:val="000000" w:themeColor="text1"/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</w:t>
      </w:r>
      <w:r w:rsidR="00DE7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если в школе </w:t>
      </w:r>
      <w:r w:rsidR="00DE74B1" w:rsidRPr="00DE74B1">
        <w:rPr>
          <w:rFonts w:ascii="Times New Roman" w:hAnsi="Times New Roman" w:cs="Times New Roman"/>
          <w:color w:val="000000" w:themeColor="text1"/>
          <w:sz w:val="24"/>
          <w:szCs w:val="24"/>
        </w:rPr>
        <w:t>обучаются их братья и (или) сестры</w:t>
      </w:r>
      <w:r w:rsidR="00DE74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359B" w:rsidRDefault="00FB25FC" w:rsidP="008D35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1B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организованного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детей в первый класс школа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мещает на информационном стенде и на официальном сайте в сети Интернет информацию </w:t>
      </w:r>
      <w:r w:rsidRPr="00FE6BAD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8D359B" w:rsidRPr="00B41897" w:rsidRDefault="008D359B" w:rsidP="008D3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41897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 мест в первых классах не позднее 10 календарных дней с момента издания п</w:t>
      </w:r>
      <w:r w:rsidRPr="00B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администрации города о </w:t>
      </w:r>
      <w:r w:rsidRPr="00B41897">
        <w:rPr>
          <w:rFonts w:ascii="Times New Roman" w:hAnsi="Times New Roman" w:cs="Times New Roman"/>
          <w:sz w:val="24"/>
          <w:szCs w:val="24"/>
        </w:rPr>
        <w:t>закрепление территории за школой;</w:t>
      </w:r>
    </w:p>
    <w:p w:rsidR="00DD1B96" w:rsidRDefault="008D359B" w:rsidP="00DD1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897">
        <w:rPr>
          <w:rFonts w:ascii="Times New Roman" w:hAnsi="Times New Roman" w:cs="Times New Roman"/>
          <w:sz w:val="24"/>
          <w:szCs w:val="24"/>
        </w:rPr>
        <w:t xml:space="preserve">- </w:t>
      </w:r>
      <w:r w:rsidR="00D43BB2" w:rsidRPr="00B41897">
        <w:rPr>
          <w:rFonts w:ascii="Times New Roman" w:hAnsi="Times New Roman" w:cs="Times New Roman"/>
          <w:color w:val="000000" w:themeColor="text1"/>
          <w:sz w:val="24"/>
          <w:szCs w:val="24"/>
        </w:rPr>
        <w:t>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DD1B96" w:rsidRDefault="00FB25FC" w:rsidP="00DD1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8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1B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125E" w:rsidRPr="00B41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заявлений о приеме на обучение в первый класс для детей, имеющих </w:t>
      </w:r>
      <w:r w:rsidR="00B010D9" w:rsidRPr="00B41897">
        <w:rPr>
          <w:rFonts w:ascii="Times New Roman" w:hAnsi="Times New Roman" w:cs="Times New Roman"/>
          <w:sz w:val="24"/>
          <w:szCs w:val="24"/>
        </w:rPr>
        <w:t>внеочередное, первоочередное и преимущественное право предоставления места</w:t>
      </w:r>
      <w:r w:rsidR="0072125E" w:rsidRPr="00B41897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проживающих на закрепленной территории, начинается 1 апреля текущего года и завершается 30 июня текущего года.</w:t>
      </w:r>
    </w:p>
    <w:p w:rsidR="00DD1B96" w:rsidRDefault="00B010D9" w:rsidP="00DD1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школу оформляется приказом директора в течение 3 рабочих дней </w:t>
      </w:r>
      <w:r w:rsidRPr="00B41897">
        <w:rPr>
          <w:rFonts w:ascii="Times New Roman" w:hAnsi="Times New Roman" w:cs="Times New Roman"/>
          <w:color w:val="000000" w:themeColor="text1"/>
          <w:sz w:val="24"/>
          <w:szCs w:val="24"/>
        </w:rPr>
        <w:t>после завершения приема заявлений о приеме на обучение в первый класс.</w:t>
      </w:r>
    </w:p>
    <w:p w:rsidR="008136C9" w:rsidRPr="00DD1B96" w:rsidRDefault="0072125E" w:rsidP="00DD1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897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DD1B96" w:rsidRDefault="006D5181" w:rsidP="00DD1B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8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DD1B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41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каждого зачисленного ребенка </w:t>
      </w:r>
      <w:r w:rsidR="009E3F12" w:rsidRPr="00B41897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личное дело, в котором хранятся заявление о приеме на обучение и все представленные родителями (законными) представителями) ребенка копии документов.</w:t>
      </w:r>
    </w:p>
    <w:p w:rsidR="00B41897" w:rsidRDefault="004E6A40" w:rsidP="004E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B96" w:rsidRPr="004E6A40">
        <w:rPr>
          <w:rFonts w:ascii="Times New Roman" w:hAnsi="Times New Roman" w:cs="Times New Roman"/>
          <w:sz w:val="24"/>
          <w:szCs w:val="24"/>
        </w:rPr>
        <w:t xml:space="preserve">3.7. </w:t>
      </w:r>
      <w:r w:rsidRPr="004E6A40">
        <w:rPr>
          <w:rFonts w:ascii="Times New Roman" w:hAnsi="Times New Roman" w:cs="Times New Roman"/>
          <w:sz w:val="24"/>
          <w:szCs w:val="24"/>
        </w:rPr>
        <w:t>После регистрации заявления о приеме на обучение и перечня            документов, представленных родителями (законными представителями) ребенка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 выдается документ, </w:t>
      </w:r>
      <w:r w:rsidRPr="004E6A40">
        <w:rPr>
          <w:rFonts w:ascii="Times New Roman" w:hAnsi="Times New Roman" w:cs="Times New Roman"/>
          <w:sz w:val="24"/>
          <w:szCs w:val="24"/>
        </w:rPr>
        <w:t xml:space="preserve">содержащий индивидуальный номер заявления о приеме на обучение и перечень представленных при </w:t>
      </w:r>
      <w:r>
        <w:rPr>
          <w:rFonts w:ascii="Times New Roman" w:hAnsi="Times New Roman" w:cs="Times New Roman"/>
          <w:sz w:val="24"/>
          <w:szCs w:val="24"/>
        </w:rPr>
        <w:t xml:space="preserve">приеме на обучение документов, </w:t>
      </w:r>
      <w:r w:rsidRPr="004E6A40">
        <w:rPr>
          <w:rFonts w:ascii="Times New Roman" w:hAnsi="Times New Roman" w:cs="Times New Roman"/>
          <w:sz w:val="24"/>
          <w:szCs w:val="24"/>
        </w:rPr>
        <w:t xml:space="preserve">заверенный подписью </w:t>
      </w:r>
      <w:r>
        <w:rPr>
          <w:rFonts w:ascii="Times New Roman" w:hAnsi="Times New Roman" w:cs="Times New Roman"/>
          <w:sz w:val="24"/>
          <w:szCs w:val="24"/>
        </w:rPr>
        <w:t>секретаря школы.</w:t>
      </w:r>
    </w:p>
    <w:p w:rsidR="004E6A40" w:rsidRPr="004E6A40" w:rsidRDefault="004E6A40" w:rsidP="004E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E8" w:rsidRDefault="00C54AE8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Правила приема в 10 класс</w:t>
      </w:r>
    </w:p>
    <w:p w:rsidR="00E124C5" w:rsidRPr="00C203F9" w:rsidRDefault="00E124C5" w:rsidP="00E12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принимаются выпускники 9 классов, освоившие основную образовательную программу основного общего образования.</w:t>
      </w:r>
    </w:p>
    <w:p w:rsidR="00E124C5" w:rsidRPr="00C203F9" w:rsidRDefault="00E124C5" w:rsidP="00E12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Количество 10 классов определяется школой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03F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числа поданных заявлений.</w:t>
      </w:r>
    </w:p>
    <w:p w:rsidR="00E124C5" w:rsidRPr="00C203F9" w:rsidRDefault="00E124C5" w:rsidP="00E12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приеме в 10 класс по программе профильного обучения осуществляется индивидуальный отбор обучающихся. </w:t>
      </w:r>
    </w:p>
    <w:p w:rsidR="00E124C5" w:rsidRPr="00C203F9" w:rsidRDefault="00E124C5" w:rsidP="00E12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9">
        <w:rPr>
          <w:rStyle w:val="15"/>
          <w:color w:val="000000"/>
          <w:sz w:val="24"/>
          <w:szCs w:val="24"/>
        </w:rPr>
        <w:t>4.4. Сроки, время, место подачи заявления в профильные классы определяется ежегодно приказом по школе.</w:t>
      </w:r>
    </w:p>
    <w:p w:rsidR="00E124C5" w:rsidRPr="00C203F9" w:rsidRDefault="00E124C5" w:rsidP="00E12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>Информирование обучающихся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их 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процедуре, 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>сроках, времени, месте подачи заявлений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>индивидуально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школой через официальный сайт, ученические и родительские собрания, информационные стенды, средства массовой информации не позднее 30 дней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>начала индивидуального отбора.</w:t>
      </w:r>
    </w:p>
    <w:p w:rsidR="00E124C5" w:rsidRPr="00C203F9" w:rsidRDefault="00E124C5" w:rsidP="00E12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подают заявление на имя директора школы не позднее 10 дней до срока пр</w:t>
      </w:r>
      <w:r>
        <w:rPr>
          <w:rFonts w:ascii="Times New Roman" w:hAnsi="Times New Roman" w:cs="Times New Roman"/>
          <w:color w:val="000000"/>
          <w:sz w:val="24"/>
          <w:szCs w:val="24"/>
        </w:rPr>
        <w:t>оведения индивидуального отбора по форме, установленной локальным актом</w:t>
      </w:r>
      <w:r w:rsidR="00E05161"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E05161" w:rsidRDefault="00E124C5" w:rsidP="00E0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 прилагаются копии следующих документов обучающихся: </w:t>
      </w:r>
    </w:p>
    <w:p w:rsidR="00E05161" w:rsidRDefault="00E05161" w:rsidP="00E0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24C5">
        <w:rPr>
          <w:rFonts w:ascii="Times New Roman" w:hAnsi="Times New Roman" w:cs="Times New Roman"/>
          <w:color w:val="000000"/>
          <w:sz w:val="24"/>
          <w:szCs w:val="24"/>
        </w:rPr>
        <w:t xml:space="preserve">ведомость успеваемости и (или) </w:t>
      </w:r>
      <w:r w:rsidR="00E124C5" w:rsidRPr="00C203F9">
        <w:rPr>
          <w:rFonts w:ascii="Times New Roman" w:hAnsi="Times New Roman" w:cs="Times New Roman"/>
          <w:color w:val="000000"/>
          <w:sz w:val="24"/>
          <w:szCs w:val="24"/>
        </w:rPr>
        <w:t>аттестат об основном общем образовании;</w:t>
      </w:r>
    </w:p>
    <w:p w:rsidR="00E124C5" w:rsidRPr="00E05161" w:rsidRDefault="00E05161" w:rsidP="00E05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24C5" w:rsidRPr="00C203F9">
        <w:rPr>
          <w:rFonts w:ascii="Times New Roman" w:hAnsi="Times New Roman" w:cs="Times New Roman"/>
          <w:color w:val="000000"/>
          <w:sz w:val="24"/>
          <w:szCs w:val="24"/>
        </w:rPr>
        <w:t xml:space="preserve">грамоты, дипломы, сертификаты, удостоверения, подтверждающие </w:t>
      </w:r>
      <w:r w:rsidR="00A674BF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</w:t>
      </w:r>
      <w:r w:rsidR="00E124C5" w:rsidRPr="00C203F9">
        <w:rPr>
          <w:rFonts w:ascii="Times New Roman" w:hAnsi="Times New Roman" w:cs="Times New Roman"/>
          <w:color w:val="000000"/>
          <w:sz w:val="24"/>
          <w:szCs w:val="24"/>
        </w:rPr>
        <w:t xml:space="preserve">(призовые места). </w:t>
      </w:r>
    </w:p>
    <w:p w:rsidR="00E124C5" w:rsidRPr="00C203F9" w:rsidRDefault="00E124C5" w:rsidP="00AA7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4.8.</w:t>
      </w:r>
      <w:r w:rsidR="00A67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756F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аявление регистрирует школа в день его поступле</w:t>
      </w:r>
      <w:r w:rsidR="00AA756F">
        <w:rPr>
          <w:rFonts w:ascii="Times New Roman" w:hAnsi="Times New Roman" w:cs="Times New Roman"/>
          <w:color w:val="000000"/>
          <w:sz w:val="24"/>
          <w:szCs w:val="24"/>
        </w:rPr>
        <w:t xml:space="preserve">ния с указанием даты и времени.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</w:t>
      </w:r>
      <w:r w:rsidR="00AA756F">
        <w:rPr>
          <w:rFonts w:ascii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в регистрации заявления являются несоблюдение срока, формы его подачи.</w:t>
      </w:r>
    </w:p>
    <w:p w:rsidR="00E124C5" w:rsidRPr="00C203F9" w:rsidRDefault="00E124C5" w:rsidP="00E124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3F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A756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Организация индивидуального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203F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основании следующих критериев: </w:t>
      </w:r>
    </w:p>
    <w:p w:rsidR="00280651" w:rsidRDefault="00280651" w:rsidP="00280651">
      <w:pPr>
        <w:pStyle w:val="ConsPlusNormal"/>
        <w:ind w:firstLine="709"/>
        <w:jc w:val="both"/>
      </w:pPr>
      <w:r>
        <w:t xml:space="preserve">4.9.1. </w:t>
      </w:r>
      <w:r w:rsidRPr="00DB6635">
        <w:t>На уровне основного общего образования:</w:t>
      </w:r>
    </w:p>
    <w:p w:rsidR="00280651" w:rsidRDefault="00280651" w:rsidP="00280651">
      <w:pPr>
        <w:pStyle w:val="ConsPlusNormal"/>
        <w:ind w:firstLine="709"/>
        <w:jc w:val="both"/>
      </w:pPr>
      <w:r>
        <w:t>- н</w:t>
      </w:r>
      <w:r w:rsidRPr="00DB6635">
        <w:t>аличие четвертных, полугодовых, годовых отметок успеваемости «хорошо» и</w:t>
      </w:r>
      <w:r>
        <w:t xml:space="preserve"> </w:t>
      </w:r>
      <w:r w:rsidRPr="00DB6635">
        <w:t>(или) «отлично» по учебным предметам за предшествующий или текущий периоды обучения</w:t>
      </w:r>
      <w:r>
        <w:t>;</w:t>
      </w:r>
    </w:p>
    <w:p w:rsidR="00280651" w:rsidRPr="00DB6635" w:rsidRDefault="00280651" w:rsidP="00280651">
      <w:pPr>
        <w:pStyle w:val="ConsPlusNormal"/>
        <w:ind w:firstLine="709"/>
        <w:jc w:val="both"/>
      </w:pPr>
      <w:r>
        <w:t>- н</w:t>
      </w:r>
      <w:r w:rsidRPr="00DB6635">
        <w:t xml:space="preserve">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</w:t>
      </w:r>
      <w:r>
        <w:t>ежегодно утверждаемый</w:t>
      </w:r>
      <w:r w:rsidRPr="00DB6635">
        <w:t xml:space="preserve"> приказом Министерства науки и высшего образования Российской Федерации, по учебным предметам, изучение которых предполагается на углубленном уровне, за 2 предшествующих учебных года.</w:t>
      </w:r>
    </w:p>
    <w:p w:rsidR="00280651" w:rsidRDefault="00280651" w:rsidP="00280651">
      <w:pPr>
        <w:pStyle w:val="ConsPlusNormal"/>
        <w:ind w:firstLine="709"/>
        <w:jc w:val="both"/>
      </w:pPr>
      <w:r>
        <w:t xml:space="preserve">4.9.2. </w:t>
      </w:r>
      <w:r w:rsidRPr="00DB6635">
        <w:t>На уровне среднего общего образования:</w:t>
      </w:r>
    </w:p>
    <w:p w:rsidR="008D7A9B" w:rsidRDefault="00280651" w:rsidP="00280651">
      <w:pPr>
        <w:pStyle w:val="ConsPlusNormal"/>
        <w:ind w:firstLine="709"/>
        <w:jc w:val="both"/>
      </w:pPr>
      <w:r>
        <w:t>- н</w:t>
      </w:r>
      <w:r w:rsidRPr="00DB6635">
        <w:t xml:space="preserve">абравшие по учебным предметам, изучение которых предполагается на углубленном или профильном уровнях, минимальное количество первичных баллов, определенное </w:t>
      </w:r>
      <w:r>
        <w:t>исполнительным органом</w:t>
      </w:r>
      <w:r w:rsidRPr="00DB6635">
        <w:t xml:space="preserve"> </w:t>
      </w:r>
      <w:r>
        <w:t xml:space="preserve">государственной </w:t>
      </w:r>
      <w:r w:rsidRPr="00DB6635">
        <w:t>власти</w:t>
      </w:r>
      <w:r>
        <w:t xml:space="preserve"> автономного округа</w:t>
      </w:r>
      <w:r w:rsidRPr="00DB6635">
        <w:t xml:space="preserve">, осуществляющим государственное управление в сфере образования, учредителем, </w:t>
      </w:r>
      <w:r w:rsidRPr="00DB6635">
        <w:br/>
        <w:t>при прохождении государственной итоговой аттестации без учета результатов, полученных при прохождении повторной госуда</w:t>
      </w:r>
      <w:r w:rsidR="008D7A9B">
        <w:t>рственной итоговой аттестации;</w:t>
      </w:r>
    </w:p>
    <w:p w:rsidR="008D7A9B" w:rsidRDefault="008D7A9B" w:rsidP="00280651">
      <w:pPr>
        <w:pStyle w:val="ConsPlusNormal"/>
        <w:ind w:firstLine="709"/>
        <w:jc w:val="both"/>
      </w:pPr>
      <w:proofErr w:type="gramStart"/>
      <w:r>
        <w:t>- н</w:t>
      </w:r>
      <w:r w:rsidR="00280651" w:rsidRPr="00DB6635">
        <w:t xml:space="preserve">аличие итоговых отметок «хорошо» и (или) «отлично» </w:t>
      </w:r>
      <w:r w:rsidR="00280651" w:rsidRPr="00DB6635">
        <w:br/>
        <w:t>по учебным предметам, изучавшимся на уровне основного общего образования,</w:t>
      </w:r>
      <w:r>
        <w:t xml:space="preserve"> или </w:t>
      </w:r>
      <w:r w:rsidR="00280651" w:rsidRPr="00DB6635">
        <w:lastRenderedPageBreak/>
        <w:t xml:space="preserve">наличие четвертных отметок «хорошо» и (или) «отлично» за предшествующий или текущий периоды обучения </w:t>
      </w:r>
      <w:r>
        <w:t xml:space="preserve"> </w:t>
      </w:r>
      <w:r w:rsidR="00280651" w:rsidRPr="00DB6635">
        <w:t xml:space="preserve">на уровне среднего </w:t>
      </w:r>
      <w:r>
        <w:t>общего образования;</w:t>
      </w:r>
      <w:proofErr w:type="gramEnd"/>
    </w:p>
    <w:p w:rsidR="008D7A9B" w:rsidRDefault="008D7A9B" w:rsidP="00280651">
      <w:pPr>
        <w:pStyle w:val="ConsPlusNormal"/>
        <w:ind w:firstLine="709"/>
        <w:jc w:val="both"/>
      </w:pPr>
      <w:r>
        <w:t>- н</w:t>
      </w:r>
      <w:r w:rsidR="00280651" w:rsidRPr="00DB6635">
        <w:t>аличие документов, подтверждающих достижения (призовые места на школьном, муниципальном, региональном, всероссийском, международном уровнях) во всероссийской олимпиаде школьников, иных олимпиадах, входящих в перечень олимпиад школьников и их уровней, утвержденны</w:t>
      </w:r>
      <w:r w:rsidR="00280651">
        <w:t>й</w:t>
      </w:r>
      <w:r w:rsidR="00280651" w:rsidRPr="00DB6635">
        <w:t xml:space="preserve"> приказом Министерства науки и высшего образования Российской Федерации, по учебным предметам, изучение которых предполагается на углубленном или профильном уровнях, за 2 предшествующих учебных года.</w:t>
      </w:r>
    </w:p>
    <w:p w:rsidR="00280651" w:rsidRDefault="008D7A9B" w:rsidP="00280651">
      <w:pPr>
        <w:pStyle w:val="ConsPlusNormal"/>
        <w:ind w:firstLine="709"/>
        <w:jc w:val="both"/>
      </w:pPr>
      <w:r>
        <w:t xml:space="preserve">4.10. </w:t>
      </w:r>
      <w:r w:rsidR="00280651" w:rsidRPr="00DB6635">
        <w:t>Индивидуальный отбор осуществляется в 3 этапа:</w:t>
      </w:r>
    </w:p>
    <w:p w:rsidR="00280651" w:rsidRDefault="00280651" w:rsidP="00280651">
      <w:pPr>
        <w:pStyle w:val="ConsPlusNormal"/>
        <w:ind w:firstLine="709"/>
        <w:jc w:val="both"/>
      </w:pPr>
      <w:r>
        <w:t xml:space="preserve">1 этап – проведение экспертизы документов, представленных </w:t>
      </w:r>
      <w:r>
        <w:br/>
        <w:t xml:space="preserve">на </w:t>
      </w:r>
      <w:r w:rsidRPr="00E26012">
        <w:t>индивидуальн</w:t>
      </w:r>
      <w:r>
        <w:t>ый отбор;</w:t>
      </w:r>
    </w:p>
    <w:p w:rsidR="00280651" w:rsidRDefault="00280651" w:rsidP="00280651">
      <w:pPr>
        <w:pStyle w:val="ConsPlusNormal"/>
        <w:ind w:firstLine="709"/>
        <w:jc w:val="both"/>
      </w:pPr>
      <w:r>
        <w:t xml:space="preserve">2 этап – составление рейтинга </w:t>
      </w:r>
      <w:r w:rsidR="008D7A9B">
        <w:t>обучающихся</w:t>
      </w:r>
      <w:r>
        <w:t xml:space="preserve">, заявленных для участия </w:t>
      </w:r>
      <w:r>
        <w:br/>
        <w:t>в индивидуальном отборе;</w:t>
      </w:r>
    </w:p>
    <w:p w:rsidR="008D7A9B" w:rsidRDefault="00280651" w:rsidP="008D7A9B">
      <w:pPr>
        <w:pStyle w:val="ConsPlusNormal"/>
        <w:ind w:firstLine="709"/>
        <w:jc w:val="both"/>
      </w:pPr>
      <w:r>
        <w:t xml:space="preserve">3 этап – принятие решения о зачислении или переводе </w:t>
      </w:r>
      <w:r w:rsidR="008D7A9B">
        <w:t>обучающихся</w:t>
      </w:r>
      <w:r>
        <w:t xml:space="preserve"> (отказе в зачислении или переводе).</w:t>
      </w:r>
    </w:p>
    <w:p w:rsidR="00E124C5" w:rsidRPr="008D7A9B" w:rsidRDefault="00E124C5" w:rsidP="008D7A9B">
      <w:pPr>
        <w:pStyle w:val="ConsPlusNormal"/>
        <w:ind w:firstLine="709"/>
        <w:jc w:val="both"/>
      </w:pPr>
      <w:r>
        <w:rPr>
          <w:color w:val="000000"/>
        </w:rPr>
        <w:t>4.10.</w:t>
      </w:r>
      <w:r w:rsidRPr="00D94B33">
        <w:rPr>
          <w:rFonts w:eastAsia="Times New Roman"/>
          <w:sz w:val="20"/>
          <w:szCs w:val="20"/>
        </w:rPr>
        <w:t xml:space="preserve"> </w:t>
      </w:r>
      <w:r w:rsidRPr="00D94B33">
        <w:rPr>
          <w:rFonts w:eastAsia="Times New Roman"/>
        </w:rPr>
        <w:t xml:space="preserve">Индивидуальный отбор </w:t>
      </w:r>
      <w:r>
        <w:rPr>
          <w:rFonts w:eastAsia="Times New Roman"/>
        </w:rPr>
        <w:t>об</w:t>
      </w:r>
      <w:r w:rsidRPr="00D94B33">
        <w:rPr>
          <w:rFonts w:eastAsia="Times New Roman"/>
        </w:rPr>
        <w:t>уча</w:t>
      </w:r>
      <w:r>
        <w:rPr>
          <w:rFonts w:eastAsia="Times New Roman"/>
        </w:rPr>
        <w:t>ю</w:t>
      </w:r>
      <w:r w:rsidRPr="00D94B33">
        <w:rPr>
          <w:rFonts w:eastAsia="Times New Roman"/>
        </w:rPr>
        <w:t>щихся осуществляет комиссия, создаваемая</w:t>
      </w:r>
      <w:r>
        <w:rPr>
          <w:rFonts w:eastAsia="Times New Roman"/>
        </w:rPr>
        <w:t xml:space="preserve"> директором</w:t>
      </w:r>
      <w:r w:rsidRPr="00D94B33">
        <w:rPr>
          <w:rFonts w:eastAsia="Times New Roman"/>
        </w:rPr>
        <w:t>, в состав которой включаются учителя, руководители предметных методических объединений, заместители</w:t>
      </w:r>
      <w:r>
        <w:rPr>
          <w:rFonts w:eastAsia="Times New Roman"/>
        </w:rPr>
        <w:t xml:space="preserve"> директора</w:t>
      </w:r>
      <w:r w:rsidRPr="00D94B33">
        <w:rPr>
          <w:rFonts w:eastAsia="Times New Roman"/>
        </w:rPr>
        <w:t xml:space="preserve">, курирующие вопросы обучения по программам углубленного изучения отдельных учебных предметов или профильного обучения, представители психолого-педагогической службы и органа государственно-общественного управления </w:t>
      </w:r>
      <w:r w:rsidR="008D7A9B">
        <w:rPr>
          <w:rFonts w:eastAsia="Times New Roman"/>
        </w:rPr>
        <w:t>школы</w:t>
      </w:r>
      <w:r>
        <w:rPr>
          <w:rFonts w:eastAsia="Times New Roman"/>
        </w:rPr>
        <w:t>.</w:t>
      </w:r>
      <w:r w:rsidR="008D7A9B">
        <w:rPr>
          <w:rFonts w:eastAsia="Times New Roman"/>
        </w:rPr>
        <w:t xml:space="preserve"> </w:t>
      </w:r>
      <w:r w:rsidRPr="00D94B33">
        <w:rPr>
          <w:rFonts w:eastAsia="Times New Roman"/>
        </w:rPr>
        <w:t xml:space="preserve">Возглавляет комиссию </w:t>
      </w:r>
      <w:r>
        <w:rPr>
          <w:rFonts w:eastAsia="Times New Roman"/>
        </w:rPr>
        <w:t>директор школы.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4.11. </w:t>
      </w:r>
      <w:r w:rsidRPr="00F2074E">
        <w:rPr>
          <w:rFonts w:ascii="Times New Roman" w:eastAsia="Calibri" w:hAnsi="Times New Roman" w:cs="Times New Roman"/>
          <w:sz w:val="24"/>
          <w:szCs w:val="24"/>
        </w:rPr>
        <w:t>Экспертизу документов комиссия проводит по балльной системе: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4E">
        <w:rPr>
          <w:rFonts w:ascii="Times New Roman" w:eastAsia="Calibri" w:hAnsi="Times New Roman" w:cs="Times New Roman"/>
          <w:sz w:val="24"/>
          <w:szCs w:val="24"/>
        </w:rPr>
        <w:t xml:space="preserve">соответствие подпункту </w:t>
      </w:r>
      <w:r>
        <w:rPr>
          <w:rFonts w:ascii="Times New Roman" w:eastAsia="Calibri" w:hAnsi="Times New Roman" w:cs="Times New Roman"/>
          <w:sz w:val="24"/>
          <w:szCs w:val="24"/>
        </w:rPr>
        <w:t>4.9.2. настоящего положения</w:t>
      </w:r>
      <w:r w:rsidRPr="00F2074E">
        <w:rPr>
          <w:rFonts w:ascii="Times New Roman" w:eastAsia="Calibri" w:hAnsi="Times New Roman" w:cs="Times New Roman"/>
          <w:sz w:val="24"/>
          <w:szCs w:val="24"/>
        </w:rPr>
        <w:t xml:space="preserve"> – 1 балл за 1 учебный предмет;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4E">
        <w:rPr>
          <w:rFonts w:ascii="Times New Roman" w:eastAsia="Calibri" w:hAnsi="Times New Roman" w:cs="Times New Roman"/>
          <w:sz w:val="24"/>
          <w:szCs w:val="24"/>
        </w:rPr>
        <w:t>отметка «хорошо» – по соответствующим учебным предметам, изучение которых предполагается на углубленном или профильном уровнях, – 4 балла за 1 учебный предмет;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4E">
        <w:rPr>
          <w:rFonts w:ascii="Times New Roman" w:eastAsia="Calibri" w:hAnsi="Times New Roman" w:cs="Times New Roman"/>
          <w:sz w:val="24"/>
          <w:szCs w:val="24"/>
        </w:rPr>
        <w:t>отметка «отлично» по соответствующим учебным предметам, изучение которых предполагается на углубленном или профильном уровнях, – 5 баллов за 1 учебный предмет;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4E">
        <w:rPr>
          <w:rFonts w:ascii="Times New Roman" w:eastAsia="Calibri" w:hAnsi="Times New Roman" w:cs="Times New Roman"/>
          <w:sz w:val="24"/>
          <w:szCs w:val="24"/>
        </w:rPr>
        <w:t>достижения школьного уровня – 1 балл за 1 достижение (призовое место), но не более 3 баллов за все достижения;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4E">
        <w:rPr>
          <w:rFonts w:ascii="Times New Roman" w:eastAsia="Calibri" w:hAnsi="Times New Roman" w:cs="Times New Roman"/>
          <w:sz w:val="24"/>
          <w:szCs w:val="24"/>
        </w:rPr>
        <w:t>достижения муниципального уровня – 5 баллов за 1 достижение (призовое место), но не более 15 баллов за все достижения;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4E">
        <w:rPr>
          <w:rFonts w:ascii="Times New Roman" w:eastAsia="Calibri" w:hAnsi="Times New Roman" w:cs="Times New Roman"/>
          <w:sz w:val="24"/>
          <w:szCs w:val="24"/>
        </w:rPr>
        <w:t>достижения регионального уровня – 10 баллов за 1 достижение (призовое место), но не более 30 баллов за все достижения;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4E">
        <w:rPr>
          <w:rFonts w:ascii="Times New Roman" w:eastAsia="Calibri" w:hAnsi="Times New Roman" w:cs="Times New Roman"/>
          <w:sz w:val="24"/>
          <w:szCs w:val="24"/>
        </w:rPr>
        <w:t>достижения всероссийского уровня – 15 баллов за 1 достижение (призовое место), но не более 45 баллов за все достижения;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74E">
        <w:rPr>
          <w:rFonts w:ascii="Times New Roman" w:eastAsia="Calibri" w:hAnsi="Times New Roman" w:cs="Times New Roman"/>
          <w:sz w:val="24"/>
          <w:szCs w:val="24"/>
        </w:rPr>
        <w:t>достижения международного уровня – 20 баллов за 1 достижение (призовое место), но не более 60 баллов за все достижения.</w:t>
      </w:r>
    </w:p>
    <w:p w:rsidR="00F2074E" w:rsidRPr="00F2074E" w:rsidRDefault="00F2074E" w:rsidP="00F207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комиссия по мере убывания набранных ими баллов.</w:t>
      </w:r>
    </w:p>
    <w:p w:rsidR="00F2074E" w:rsidRPr="00F2074E" w:rsidRDefault="00F2074E" w:rsidP="00F207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4.13. 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равном количестве баллов двух и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отметок.</w:t>
      </w:r>
    </w:p>
    <w:p w:rsidR="00F2074E" w:rsidRPr="00F2074E" w:rsidRDefault="00F2074E" w:rsidP="00F207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течение 3 рабочих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составлени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074E" w:rsidRPr="00F2074E" w:rsidRDefault="00F2074E" w:rsidP="00F207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4.14.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Принимает решение о зачислении либо переводе (об отказе в зачислении или переводе) в классы с углубленным изучением отдельных учебных предметов или классы для профильного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74E" w:rsidRPr="00F2074E" w:rsidRDefault="00F2074E" w:rsidP="00F207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4.14.2. 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результаты индивидуального отбора на информационном стенде и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F2074E" w:rsidRPr="00F2074E" w:rsidRDefault="00F2074E" w:rsidP="00F207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4.15. 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зачислении либо переводе (об отказе в зачислении или переводе) комиссии оформляется протоколом, который подписывают все ее члены.</w:t>
      </w:r>
    </w:p>
    <w:p w:rsidR="00F2074E" w:rsidRPr="00F2074E" w:rsidRDefault="00F2074E" w:rsidP="00F207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зачислении или переводе в классы с углубленным изучением отдельных учебных предметов или классы для профильного обучения</w:t>
      </w:r>
      <w:r w:rsidR="00CC1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является основанием для отчисления или отказа в приеме </w:t>
      </w:r>
      <w:r w:rsidR="00CC11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в школу.</w:t>
      </w:r>
    </w:p>
    <w:p w:rsidR="00F2074E" w:rsidRPr="00F2074E" w:rsidRDefault="00CC11F5" w:rsidP="00F207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4.17. </w:t>
      </w:r>
      <w:r w:rsidR="00F2074E"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либо перевод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F2074E"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2074E"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школы </w:t>
      </w:r>
      <w:r w:rsidR="00F2074E"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календарных дней после подписания протокола комиссии, указанного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4.15 настоящего положения</w:t>
      </w:r>
      <w:r w:rsidR="00F2074E" w:rsidRPr="00F207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5 сентября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074E" w:rsidRPr="00F2074E" w:rsidRDefault="00F2074E" w:rsidP="00F20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C5" w:rsidRPr="00F2074E" w:rsidRDefault="00E124C5" w:rsidP="00E1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24C5" w:rsidRDefault="00E124C5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C5" w:rsidRDefault="00E124C5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4C5" w:rsidRDefault="00E124C5" w:rsidP="00C5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7C9" w:rsidRPr="008C27C9" w:rsidRDefault="008C27C9" w:rsidP="00FA087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CA" w:rsidRDefault="002C4CCA" w:rsidP="002C4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7C9" w:rsidRDefault="008C27C9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BC0" w:rsidRDefault="00CA0BC0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1F5" w:rsidRDefault="00CC11F5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1F5" w:rsidRDefault="00CC11F5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1F5" w:rsidRDefault="00CC11F5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1F5" w:rsidRDefault="00CC11F5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1F5" w:rsidRDefault="00CC11F5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1F5" w:rsidRDefault="00CC11F5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1F5" w:rsidRDefault="00CC11F5" w:rsidP="008C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A40" w:rsidRDefault="004E6A40" w:rsidP="00FA087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A40" w:rsidRDefault="004E6A40" w:rsidP="00FA087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5E" w:rsidRDefault="0070425E" w:rsidP="00FA087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87C" w:rsidRDefault="00FA087C" w:rsidP="00FA087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FA087C" w:rsidRDefault="00FA087C" w:rsidP="00FA087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приеме обучающегося в МБОУ «СШ №32»</w:t>
      </w:r>
    </w:p>
    <w:p w:rsidR="0070425E" w:rsidRDefault="0070425E" w:rsidP="00704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70425E" w:rsidRPr="0070425E" w:rsidRDefault="0070425E" w:rsidP="00704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«СШ №32» </w:t>
      </w:r>
    </w:p>
    <w:p w:rsidR="0070425E" w:rsidRPr="0070425E" w:rsidRDefault="0070425E" w:rsidP="0070425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Мурашко</w:t>
      </w:r>
      <w:r w:rsidR="00107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0425E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107D49" w:rsidRDefault="0070425E" w:rsidP="00107D4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42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107D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Pr="0070425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(фамилия, имя, отчество родителя  </w:t>
      </w:r>
    </w:p>
    <w:p w:rsidR="00107D49" w:rsidRPr="00107D49" w:rsidRDefault="00107D49" w:rsidP="00107D4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       ____________________________</w:t>
      </w:r>
    </w:p>
    <w:p w:rsidR="0070425E" w:rsidRPr="0070425E" w:rsidRDefault="00107D49" w:rsidP="007042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(законного </w:t>
      </w:r>
      <w:r w:rsidR="0070425E" w:rsidRPr="0070425E">
        <w:rPr>
          <w:rFonts w:ascii="Times New Roman" w:eastAsia="Calibri" w:hAnsi="Times New Roman" w:cs="Times New Roman"/>
          <w:sz w:val="20"/>
          <w:szCs w:val="20"/>
          <w:lang w:eastAsia="ru-RU"/>
        </w:rPr>
        <w:t>представителя),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70425E" w:rsidRPr="0070425E">
        <w:rPr>
          <w:rFonts w:ascii="Times New Roman" w:eastAsia="Calibri" w:hAnsi="Times New Roman" w:cs="Times New Roman"/>
          <w:sz w:val="20"/>
          <w:szCs w:val="20"/>
          <w:lang w:eastAsia="ru-RU"/>
        </w:rPr>
        <w:t>поступающего)</w:t>
      </w:r>
    </w:p>
    <w:p w:rsidR="0070425E" w:rsidRPr="0070425E" w:rsidRDefault="0070425E" w:rsidP="0070425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0425E" w:rsidRPr="0070425E" w:rsidRDefault="0070425E" w:rsidP="00704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25E" w:rsidRPr="0070425E" w:rsidRDefault="0070425E" w:rsidP="00704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0425E" w:rsidRPr="0070425E" w:rsidRDefault="0070425E" w:rsidP="0070425E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принять</w:t>
      </w:r>
    </w:p>
    <w:p w:rsidR="0070425E" w:rsidRPr="0070425E" w:rsidRDefault="0070425E" w:rsidP="0070425E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10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70425E" w:rsidRPr="0070425E" w:rsidRDefault="0070425E" w:rsidP="00704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ребенка или поступающего)</w:t>
      </w:r>
    </w:p>
    <w:p w:rsidR="0070425E" w:rsidRPr="0070425E" w:rsidRDefault="0070425E" w:rsidP="0070425E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10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0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0425E" w:rsidRPr="0070425E" w:rsidRDefault="0070425E" w:rsidP="0070425E">
      <w:pPr>
        <w:shd w:val="clear" w:color="auto" w:fill="FFFFFF"/>
        <w:tabs>
          <w:tab w:val="left" w:leader="underscore" w:pos="4925"/>
          <w:tab w:val="left" w:leader="underscore" w:pos="6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ребенка или поступающего)</w:t>
      </w:r>
    </w:p>
    <w:p w:rsidR="0070425E" w:rsidRPr="0070425E" w:rsidRDefault="0070425E" w:rsidP="0070425E">
      <w:pPr>
        <w:shd w:val="clear" w:color="auto" w:fill="FFFFFF"/>
        <w:tabs>
          <w:tab w:val="left" w:leader="underscore" w:pos="4925"/>
          <w:tab w:val="left" w:leader="underscore" w:pos="6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70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 ______________________________________________________________________</w:t>
      </w:r>
      <w:r w:rsidR="00107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704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0425E" w:rsidRPr="0070425E" w:rsidRDefault="0070425E" w:rsidP="00704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и (или) адрес места пребывания ребенка или поступающего)</w:t>
      </w:r>
    </w:p>
    <w:p w:rsidR="0070425E" w:rsidRPr="0070425E" w:rsidRDefault="0070425E" w:rsidP="00704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5E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 класс __________________________________________________________</w:t>
      </w:r>
      <w:r w:rsidR="00107D49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704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0425E" w:rsidRPr="0070425E" w:rsidRDefault="0070425E" w:rsidP="00704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70425E" w:rsidRPr="0070425E" w:rsidRDefault="0070425E" w:rsidP="007042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в _____________________________________________________</w:t>
      </w:r>
      <w:r w:rsidR="00107D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6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форме.</w:t>
      </w:r>
    </w:p>
    <w:p w:rsidR="0070425E" w:rsidRPr="0070425E" w:rsidRDefault="0070425E" w:rsidP="00704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форма обучения)</w:t>
      </w:r>
    </w:p>
    <w:p w:rsidR="0070425E" w:rsidRPr="0070425E" w:rsidRDefault="0070425E" w:rsidP="00704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:rsidR="0070425E" w:rsidRPr="0070425E" w:rsidRDefault="0070425E" w:rsidP="00704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</w:t>
      </w:r>
      <w:r w:rsidR="00107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0425E" w:rsidRPr="0070425E" w:rsidRDefault="0070425E" w:rsidP="00704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родителя(ей) (законного(</w:t>
      </w:r>
      <w:proofErr w:type="spellStart"/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представителя(ей) ребенка)</w:t>
      </w:r>
    </w:p>
    <w:p w:rsidR="0070425E" w:rsidRPr="0070425E" w:rsidRDefault="0070425E" w:rsidP="00704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Pr="0070425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</w:t>
      </w:r>
      <w:r w:rsidR="00107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</w:t>
      </w:r>
    </w:p>
    <w:p w:rsidR="0070425E" w:rsidRPr="0070425E" w:rsidRDefault="0070425E" w:rsidP="007042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и (или) адрес места пребывания родителя(ей) (законного(</w:t>
      </w:r>
      <w:proofErr w:type="spellStart"/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70425E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представителя(ей) ребенка)</w:t>
      </w:r>
    </w:p>
    <w:p w:rsidR="0070425E" w:rsidRPr="0070425E" w:rsidRDefault="0070425E" w:rsidP="00704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поступающего______________________________________________________________________________________________________________</w:t>
      </w:r>
      <w:r w:rsidR="00107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0425E" w:rsidRPr="0070425E" w:rsidRDefault="0070425E" w:rsidP="00704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права внеочередного, первоочередного или преимущественного приема:_____________________________________________</w:t>
      </w:r>
      <w:r w:rsidR="00107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0425E" w:rsidRPr="0070425E" w:rsidRDefault="0070425E" w:rsidP="00704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107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70425E" w:rsidRPr="0070425E" w:rsidRDefault="0070425E" w:rsidP="0070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реабилитации:______________________________________________________________________________________________________________</w:t>
      </w:r>
      <w:r w:rsidR="00107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70425E" w:rsidRPr="0070425E" w:rsidRDefault="0070425E" w:rsidP="0070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70425E" w:rsidRPr="0070425E" w:rsidRDefault="0070425E" w:rsidP="0070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107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0425E" w:rsidRPr="0070425E" w:rsidRDefault="0070425E" w:rsidP="0070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программе):</w:t>
      </w:r>
    </w:p>
    <w:p w:rsidR="0070425E" w:rsidRPr="0070425E" w:rsidRDefault="0070425E" w:rsidP="007042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языке)____________________________________________________________________</w:t>
      </w:r>
      <w:r w:rsidR="00107D4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языка):_______________________________________________</w:t>
      </w:r>
    </w:p>
    <w:p w:rsidR="0070425E" w:rsidRPr="0070425E" w:rsidRDefault="0070425E" w:rsidP="007042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25E" w:rsidRPr="0070425E" w:rsidRDefault="0070425E" w:rsidP="0070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70425E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ОЗНАКОМЛЕН(А)_________________________________________________</w:t>
      </w:r>
      <w:r w:rsidR="00107D49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70425E" w:rsidRPr="0070425E" w:rsidRDefault="0070425E" w:rsidP="007042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2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70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107D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70425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0425E" w:rsidRPr="0070425E" w:rsidRDefault="0070425E" w:rsidP="0070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данных, персональных данных ребенка в порядке, установленном законодательством Российской Федерации ___________________________________________________________________</w:t>
      </w:r>
      <w:r w:rsidR="00107D4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7042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107D49" w:rsidRPr="0070425E" w:rsidRDefault="00107D49" w:rsidP="00107D4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Pr="0070425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0425E" w:rsidRPr="0070425E" w:rsidRDefault="0070425E" w:rsidP="007042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25E" w:rsidRPr="0070425E" w:rsidRDefault="0070425E" w:rsidP="007042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D49" w:rsidRDefault="00107D49" w:rsidP="0070425E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25E" w:rsidRPr="0070425E" w:rsidRDefault="00107D49" w:rsidP="0070425E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"______</w:t>
      </w:r>
      <w:r w:rsidR="0070425E" w:rsidRPr="0070425E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70425E" w:rsidRPr="007042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________г.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70425E" w:rsidRPr="0070425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70425E" w:rsidRPr="0070425E" w:rsidRDefault="00107D49" w:rsidP="0070425E">
      <w:pPr>
        <w:tabs>
          <w:tab w:val="left" w:pos="5880"/>
          <w:tab w:val="left" w:pos="825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(подпись)                              </w:t>
      </w:r>
      <w:r w:rsidR="0070425E" w:rsidRPr="0070425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70425E" w:rsidRPr="0070425E" w:rsidRDefault="0070425E" w:rsidP="0070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25E" w:rsidRPr="0070425E" w:rsidRDefault="0070425E" w:rsidP="00704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87C" w:rsidRDefault="00FA087C" w:rsidP="00FA087C">
      <w:pPr>
        <w:pStyle w:val="2"/>
        <w:spacing w:before="0" w:after="0"/>
        <w:jc w:val="right"/>
        <w:rPr>
          <w:b w:val="0"/>
          <w:sz w:val="20"/>
          <w:szCs w:val="20"/>
        </w:rPr>
      </w:pPr>
    </w:p>
    <w:sectPr w:rsidR="00FA087C" w:rsidSect="004E6A40">
      <w:pgSz w:w="11909" w:h="16838"/>
      <w:pgMar w:top="851" w:right="113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0CC06EC"/>
    <w:multiLevelType w:val="multilevel"/>
    <w:tmpl w:val="9B7A04E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91E62"/>
    <w:multiLevelType w:val="multilevel"/>
    <w:tmpl w:val="89146E4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55115"/>
    <w:multiLevelType w:val="multilevel"/>
    <w:tmpl w:val="C324E46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031A33"/>
    <w:multiLevelType w:val="multilevel"/>
    <w:tmpl w:val="47AAC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B66138"/>
    <w:multiLevelType w:val="multilevel"/>
    <w:tmpl w:val="340063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3054A4"/>
    <w:multiLevelType w:val="multilevel"/>
    <w:tmpl w:val="BAA839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6819B0"/>
    <w:multiLevelType w:val="multilevel"/>
    <w:tmpl w:val="137E1F9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C019A4"/>
    <w:multiLevelType w:val="multilevel"/>
    <w:tmpl w:val="BB8EE2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592C34E5"/>
    <w:multiLevelType w:val="multilevel"/>
    <w:tmpl w:val="33C690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94536"/>
    <w:multiLevelType w:val="multilevel"/>
    <w:tmpl w:val="B45480F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790304"/>
    <w:multiLevelType w:val="hybridMultilevel"/>
    <w:tmpl w:val="9A622F3A"/>
    <w:lvl w:ilvl="0" w:tplc="27068A50">
      <w:start w:val="1"/>
      <w:numFmt w:val="upperRoman"/>
      <w:lvlText w:val="%1."/>
      <w:lvlJc w:val="left"/>
      <w:pPr>
        <w:ind w:left="44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0" w:hanging="360"/>
      </w:pPr>
    </w:lvl>
    <w:lvl w:ilvl="2" w:tplc="0419001B" w:tentative="1">
      <w:start w:val="1"/>
      <w:numFmt w:val="lowerRoman"/>
      <w:lvlText w:val="%3."/>
      <w:lvlJc w:val="right"/>
      <w:pPr>
        <w:ind w:left="5560" w:hanging="180"/>
      </w:pPr>
    </w:lvl>
    <w:lvl w:ilvl="3" w:tplc="0419000F" w:tentative="1">
      <w:start w:val="1"/>
      <w:numFmt w:val="decimal"/>
      <w:lvlText w:val="%4."/>
      <w:lvlJc w:val="left"/>
      <w:pPr>
        <w:ind w:left="6280" w:hanging="360"/>
      </w:pPr>
    </w:lvl>
    <w:lvl w:ilvl="4" w:tplc="04190019" w:tentative="1">
      <w:start w:val="1"/>
      <w:numFmt w:val="lowerLetter"/>
      <w:lvlText w:val="%5."/>
      <w:lvlJc w:val="left"/>
      <w:pPr>
        <w:ind w:left="7000" w:hanging="360"/>
      </w:pPr>
    </w:lvl>
    <w:lvl w:ilvl="5" w:tplc="0419001B" w:tentative="1">
      <w:start w:val="1"/>
      <w:numFmt w:val="lowerRoman"/>
      <w:lvlText w:val="%6."/>
      <w:lvlJc w:val="right"/>
      <w:pPr>
        <w:ind w:left="7720" w:hanging="180"/>
      </w:pPr>
    </w:lvl>
    <w:lvl w:ilvl="6" w:tplc="0419000F" w:tentative="1">
      <w:start w:val="1"/>
      <w:numFmt w:val="decimal"/>
      <w:lvlText w:val="%7."/>
      <w:lvlJc w:val="left"/>
      <w:pPr>
        <w:ind w:left="8440" w:hanging="360"/>
      </w:pPr>
    </w:lvl>
    <w:lvl w:ilvl="7" w:tplc="04190019" w:tentative="1">
      <w:start w:val="1"/>
      <w:numFmt w:val="lowerLetter"/>
      <w:lvlText w:val="%8."/>
      <w:lvlJc w:val="left"/>
      <w:pPr>
        <w:ind w:left="9160" w:hanging="360"/>
      </w:pPr>
    </w:lvl>
    <w:lvl w:ilvl="8" w:tplc="041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14">
    <w:nsid w:val="6A127399"/>
    <w:multiLevelType w:val="multilevel"/>
    <w:tmpl w:val="0466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5540BC"/>
    <w:multiLevelType w:val="multilevel"/>
    <w:tmpl w:val="21CAB6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5E635A"/>
    <w:multiLevelType w:val="multilevel"/>
    <w:tmpl w:val="7E96D3C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7A6"/>
    <w:rsid w:val="0000199E"/>
    <w:rsid w:val="00034959"/>
    <w:rsid w:val="00054B9A"/>
    <w:rsid w:val="00063D75"/>
    <w:rsid w:val="000758A5"/>
    <w:rsid w:val="00085C87"/>
    <w:rsid w:val="000C645D"/>
    <w:rsid w:val="000D2D7F"/>
    <w:rsid w:val="000E3517"/>
    <w:rsid w:val="000E6E51"/>
    <w:rsid w:val="000F359E"/>
    <w:rsid w:val="00107D49"/>
    <w:rsid w:val="00121D87"/>
    <w:rsid w:val="00126D1B"/>
    <w:rsid w:val="00126E22"/>
    <w:rsid w:val="0016178D"/>
    <w:rsid w:val="001643E4"/>
    <w:rsid w:val="00172687"/>
    <w:rsid w:val="00174B39"/>
    <w:rsid w:val="001B4768"/>
    <w:rsid w:val="001C6AF2"/>
    <w:rsid w:val="001E31D3"/>
    <w:rsid w:val="001E34B7"/>
    <w:rsid w:val="00210326"/>
    <w:rsid w:val="002275F6"/>
    <w:rsid w:val="00243D76"/>
    <w:rsid w:val="002519CB"/>
    <w:rsid w:val="00252F86"/>
    <w:rsid w:val="002533B4"/>
    <w:rsid w:val="002674CF"/>
    <w:rsid w:val="00280651"/>
    <w:rsid w:val="00295AF9"/>
    <w:rsid w:val="002A37EE"/>
    <w:rsid w:val="002B2D66"/>
    <w:rsid w:val="002C4CCA"/>
    <w:rsid w:val="002D50D3"/>
    <w:rsid w:val="002D5DA0"/>
    <w:rsid w:val="002F1EA3"/>
    <w:rsid w:val="00306E9C"/>
    <w:rsid w:val="00320371"/>
    <w:rsid w:val="00333D6A"/>
    <w:rsid w:val="00344FF7"/>
    <w:rsid w:val="0035723D"/>
    <w:rsid w:val="00370565"/>
    <w:rsid w:val="00375D92"/>
    <w:rsid w:val="00387687"/>
    <w:rsid w:val="00394F48"/>
    <w:rsid w:val="00397B1A"/>
    <w:rsid w:val="003A7739"/>
    <w:rsid w:val="003F5EAD"/>
    <w:rsid w:val="004050FC"/>
    <w:rsid w:val="00413347"/>
    <w:rsid w:val="00442219"/>
    <w:rsid w:val="004517A6"/>
    <w:rsid w:val="00481239"/>
    <w:rsid w:val="00496BE2"/>
    <w:rsid w:val="004B2AEC"/>
    <w:rsid w:val="004D1A62"/>
    <w:rsid w:val="004E6A40"/>
    <w:rsid w:val="005032AA"/>
    <w:rsid w:val="00517437"/>
    <w:rsid w:val="00521640"/>
    <w:rsid w:val="00527839"/>
    <w:rsid w:val="00534EAF"/>
    <w:rsid w:val="00551D20"/>
    <w:rsid w:val="00554593"/>
    <w:rsid w:val="00554C71"/>
    <w:rsid w:val="00565952"/>
    <w:rsid w:val="00574DAA"/>
    <w:rsid w:val="00596E8B"/>
    <w:rsid w:val="005A4E32"/>
    <w:rsid w:val="005B0FDA"/>
    <w:rsid w:val="005B49F1"/>
    <w:rsid w:val="005C5960"/>
    <w:rsid w:val="005E08D5"/>
    <w:rsid w:val="005E503A"/>
    <w:rsid w:val="00604941"/>
    <w:rsid w:val="00605466"/>
    <w:rsid w:val="006125B5"/>
    <w:rsid w:val="0067466D"/>
    <w:rsid w:val="00680940"/>
    <w:rsid w:val="006A00E0"/>
    <w:rsid w:val="006C258B"/>
    <w:rsid w:val="006D5181"/>
    <w:rsid w:val="006E36B5"/>
    <w:rsid w:val="006F27C5"/>
    <w:rsid w:val="0070425E"/>
    <w:rsid w:val="00712085"/>
    <w:rsid w:val="00715E4D"/>
    <w:rsid w:val="0072125E"/>
    <w:rsid w:val="00767AF0"/>
    <w:rsid w:val="00773D5F"/>
    <w:rsid w:val="007857BA"/>
    <w:rsid w:val="007864A2"/>
    <w:rsid w:val="00797FB8"/>
    <w:rsid w:val="007B6863"/>
    <w:rsid w:val="007C14B4"/>
    <w:rsid w:val="007E5FA4"/>
    <w:rsid w:val="00811F70"/>
    <w:rsid w:val="008136C9"/>
    <w:rsid w:val="008142AD"/>
    <w:rsid w:val="008208C2"/>
    <w:rsid w:val="00847C32"/>
    <w:rsid w:val="0085349E"/>
    <w:rsid w:val="008650D5"/>
    <w:rsid w:val="008764A0"/>
    <w:rsid w:val="008C27C9"/>
    <w:rsid w:val="008D11F7"/>
    <w:rsid w:val="008D359B"/>
    <w:rsid w:val="008D50F5"/>
    <w:rsid w:val="008D7A9B"/>
    <w:rsid w:val="008F7BAF"/>
    <w:rsid w:val="00945673"/>
    <w:rsid w:val="009712D3"/>
    <w:rsid w:val="009D5A1A"/>
    <w:rsid w:val="009E3C09"/>
    <w:rsid w:val="009E3F12"/>
    <w:rsid w:val="009F3175"/>
    <w:rsid w:val="00A11D9B"/>
    <w:rsid w:val="00A20404"/>
    <w:rsid w:val="00A253C2"/>
    <w:rsid w:val="00A26FE2"/>
    <w:rsid w:val="00A61F9F"/>
    <w:rsid w:val="00A674BF"/>
    <w:rsid w:val="00A73429"/>
    <w:rsid w:val="00A91B35"/>
    <w:rsid w:val="00AA756F"/>
    <w:rsid w:val="00B010D9"/>
    <w:rsid w:val="00B01C9B"/>
    <w:rsid w:val="00B03336"/>
    <w:rsid w:val="00B13739"/>
    <w:rsid w:val="00B13F7F"/>
    <w:rsid w:val="00B32FF5"/>
    <w:rsid w:val="00B41897"/>
    <w:rsid w:val="00B4462D"/>
    <w:rsid w:val="00B94E2F"/>
    <w:rsid w:val="00BA65E8"/>
    <w:rsid w:val="00BB36D1"/>
    <w:rsid w:val="00BD2211"/>
    <w:rsid w:val="00BD5EEC"/>
    <w:rsid w:val="00BD7B67"/>
    <w:rsid w:val="00BF00F9"/>
    <w:rsid w:val="00C203F9"/>
    <w:rsid w:val="00C2319E"/>
    <w:rsid w:val="00C33465"/>
    <w:rsid w:val="00C54258"/>
    <w:rsid w:val="00C54AE8"/>
    <w:rsid w:val="00C56021"/>
    <w:rsid w:val="00C9189A"/>
    <w:rsid w:val="00CA0BC0"/>
    <w:rsid w:val="00CC11F5"/>
    <w:rsid w:val="00CE2E7B"/>
    <w:rsid w:val="00D0078A"/>
    <w:rsid w:val="00D042AE"/>
    <w:rsid w:val="00D2754E"/>
    <w:rsid w:val="00D43BB2"/>
    <w:rsid w:val="00D65FF8"/>
    <w:rsid w:val="00D82C9A"/>
    <w:rsid w:val="00DD0590"/>
    <w:rsid w:val="00DD18A1"/>
    <w:rsid w:val="00DD1B96"/>
    <w:rsid w:val="00DE74B1"/>
    <w:rsid w:val="00DF3FC5"/>
    <w:rsid w:val="00DF6586"/>
    <w:rsid w:val="00E003EF"/>
    <w:rsid w:val="00E043EA"/>
    <w:rsid w:val="00E05161"/>
    <w:rsid w:val="00E07053"/>
    <w:rsid w:val="00E12310"/>
    <w:rsid w:val="00E124C5"/>
    <w:rsid w:val="00E15C2F"/>
    <w:rsid w:val="00E4412B"/>
    <w:rsid w:val="00E46C2E"/>
    <w:rsid w:val="00E5280F"/>
    <w:rsid w:val="00E63E2E"/>
    <w:rsid w:val="00EA6CAC"/>
    <w:rsid w:val="00EE006B"/>
    <w:rsid w:val="00EE6F2F"/>
    <w:rsid w:val="00F02ED9"/>
    <w:rsid w:val="00F03E43"/>
    <w:rsid w:val="00F06F5C"/>
    <w:rsid w:val="00F2074E"/>
    <w:rsid w:val="00F43179"/>
    <w:rsid w:val="00F568DF"/>
    <w:rsid w:val="00F57C21"/>
    <w:rsid w:val="00F64296"/>
    <w:rsid w:val="00F7067B"/>
    <w:rsid w:val="00F9482E"/>
    <w:rsid w:val="00FA087C"/>
    <w:rsid w:val="00FA0BC4"/>
    <w:rsid w:val="00FB25FC"/>
    <w:rsid w:val="00FB38B1"/>
    <w:rsid w:val="00FC210C"/>
    <w:rsid w:val="00FC2700"/>
    <w:rsid w:val="00FE6BAD"/>
    <w:rsid w:val="00FE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F"/>
  </w:style>
  <w:style w:type="paragraph" w:styleId="1">
    <w:name w:val="heading 1"/>
    <w:basedOn w:val="a"/>
    <w:next w:val="a"/>
    <w:link w:val="10"/>
    <w:uiPriority w:val="9"/>
    <w:qFormat/>
    <w:rsid w:val="00CE2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74C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74CF"/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2E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674CF"/>
    <w:rPr>
      <w:b/>
      <w:bCs/>
    </w:rPr>
  </w:style>
  <w:style w:type="character" w:styleId="a4">
    <w:name w:val="Emphasis"/>
    <w:basedOn w:val="a0"/>
    <w:uiPriority w:val="20"/>
    <w:qFormat/>
    <w:rsid w:val="002674CF"/>
    <w:rPr>
      <w:i/>
      <w:iCs/>
    </w:rPr>
  </w:style>
  <w:style w:type="paragraph" w:styleId="a5">
    <w:name w:val="List Paragraph"/>
    <w:basedOn w:val="a"/>
    <w:uiPriority w:val="34"/>
    <w:qFormat/>
    <w:rsid w:val="002674CF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F948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F9482E"/>
    <w:pPr>
      <w:widowControl w:val="0"/>
      <w:shd w:val="clear" w:color="auto" w:fill="FFFFFF"/>
      <w:spacing w:after="0" w:line="322" w:lineRule="exact"/>
      <w:ind w:firstLine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rsid w:val="00F94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0pt6pt">
    <w:name w:val="Основной текст (2) + 10 pt;Не полужирный;Курсив;Интервал 6 pt"/>
    <w:basedOn w:val="21"/>
    <w:rsid w:val="00F948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3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 (2)"/>
    <w:basedOn w:val="21"/>
    <w:rsid w:val="00F94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 (3)_"/>
    <w:basedOn w:val="a0"/>
    <w:rsid w:val="00F9482E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3TimesNewRoman5pt0pt">
    <w:name w:val="Основной текст (3) + Times New Roman;5 pt;Интервал 0 pt"/>
    <w:basedOn w:val="31"/>
    <w:rsid w:val="00F948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32">
    <w:name w:val="Основной текст (3)"/>
    <w:basedOn w:val="31"/>
    <w:rsid w:val="00F9482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41">
    <w:name w:val="Основной текст (4)_"/>
    <w:basedOn w:val="a0"/>
    <w:rsid w:val="00F948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  <w:lang w:val="en-US"/>
    </w:rPr>
  </w:style>
  <w:style w:type="character" w:customStyle="1" w:styleId="42">
    <w:name w:val="Основной текст (4)"/>
    <w:basedOn w:val="41"/>
    <w:rsid w:val="00F948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5">
    <w:name w:val="Основной текст (5)_"/>
    <w:basedOn w:val="a0"/>
    <w:link w:val="50"/>
    <w:rsid w:val="00F9482E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48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3">
    <w:name w:val="Основной текст2"/>
    <w:basedOn w:val="a"/>
    <w:rsid w:val="00F9482E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2">
    <w:name w:val="Заголовок №1_"/>
    <w:basedOn w:val="a0"/>
    <w:link w:val="13"/>
    <w:rsid w:val="00F9482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9482E"/>
    <w:pPr>
      <w:widowControl w:val="0"/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4">
    <w:name w:val="Заголовок №1 + Не полужирный"/>
    <w:basedOn w:val="12"/>
    <w:rsid w:val="00F948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CE2E7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FE6BAD"/>
    <w:rPr>
      <w:color w:val="0000FF"/>
      <w:u w:val="single"/>
    </w:rPr>
  </w:style>
  <w:style w:type="paragraph" w:styleId="a9">
    <w:name w:val="Normal (Web)"/>
    <w:basedOn w:val="a"/>
    <w:unhideWhenUsed/>
    <w:rsid w:val="00FA087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A0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25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9CB"/>
    <w:rPr>
      <w:rFonts w:ascii="Tahoma" w:hAnsi="Tahoma" w:cs="Tahoma"/>
      <w:sz w:val="16"/>
      <w:szCs w:val="16"/>
    </w:rPr>
  </w:style>
  <w:style w:type="character" w:customStyle="1" w:styleId="15">
    <w:name w:val="Основной текст Знак1"/>
    <w:basedOn w:val="a0"/>
    <w:link w:val="ac"/>
    <w:uiPriority w:val="99"/>
    <w:rsid w:val="00FA0BC4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c">
    <w:name w:val="Body Text"/>
    <w:basedOn w:val="a"/>
    <w:link w:val="15"/>
    <w:uiPriority w:val="99"/>
    <w:rsid w:val="00FA0BC4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d">
    <w:name w:val="Основной текст Знак"/>
    <w:basedOn w:val="a0"/>
    <w:uiPriority w:val="99"/>
    <w:semiHidden/>
    <w:rsid w:val="00FA0BC4"/>
  </w:style>
  <w:style w:type="character" w:customStyle="1" w:styleId="apple-converted-space">
    <w:name w:val="apple-converted-space"/>
    <w:basedOn w:val="a0"/>
    <w:rsid w:val="002A37EE"/>
  </w:style>
  <w:style w:type="table" w:styleId="ae">
    <w:name w:val="Table Grid"/>
    <w:basedOn w:val="a1"/>
    <w:uiPriority w:val="59"/>
    <w:rsid w:val="007B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6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3C2CF-1720-4770-87DF-90D9C2CE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1451</TotalTime>
  <Pages>1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32"</Company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Рябцева Тамара Валентиновна</dc:creator>
  <cp:lastModifiedBy>User</cp:lastModifiedBy>
  <cp:revision>92</cp:revision>
  <cp:lastPrinted>2021-02-18T03:09:00Z</cp:lastPrinted>
  <dcterms:created xsi:type="dcterms:W3CDTF">2014-04-18T10:04:00Z</dcterms:created>
  <dcterms:modified xsi:type="dcterms:W3CDTF">2021-02-18T03:09:00Z</dcterms:modified>
</cp:coreProperties>
</file>